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3"/>
      </w:tblGrid>
      <w:tr w:rsidR="00057EB3" w:rsidRPr="00721E2E" w:rsidTr="00DA43B6">
        <w:trPr>
          <w:jc w:val="center"/>
        </w:trPr>
        <w:tc>
          <w:tcPr>
            <w:tcW w:w="9683" w:type="dxa"/>
            <w:tcBorders>
              <w:top w:val="nil"/>
              <w:left w:val="nil"/>
              <w:bottom w:val="nil"/>
              <w:right w:val="nil"/>
            </w:tcBorders>
          </w:tcPr>
          <w:p w:rsidR="00057EB3" w:rsidRPr="00721E2E" w:rsidRDefault="00057EB3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</w:p>
          <w:p w:rsidR="00DA43B6" w:rsidRPr="00C833EE" w:rsidRDefault="00DA43B6" w:rsidP="00DA43B6">
            <w:pPr>
              <w:tabs>
                <w:tab w:val="left" w:pos="284"/>
              </w:tabs>
              <w:ind w:left="284"/>
              <w:jc w:val="center"/>
              <w:rPr>
                <w:color w:val="000000"/>
                <w:sz w:val="24"/>
              </w:rPr>
            </w:pPr>
            <w:r w:rsidRPr="00E72436">
              <w:rPr>
                <w:color w:val="000000"/>
                <w:sz w:val="24"/>
              </w:rPr>
              <w:t>Республик</w:t>
            </w:r>
            <w:r w:rsidRPr="00C833EE">
              <w:rPr>
                <w:color w:val="000000"/>
                <w:sz w:val="24"/>
              </w:rPr>
              <w:t>æ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Ц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гат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Ирыстон</w:t>
            </w:r>
            <w:r w:rsidRPr="00C833EE">
              <w:rPr>
                <w:color w:val="000000"/>
                <w:sz w:val="24"/>
              </w:rPr>
              <w:t xml:space="preserve"> - </w:t>
            </w:r>
            <w:r w:rsidRPr="00E72436">
              <w:rPr>
                <w:color w:val="000000"/>
                <w:sz w:val="24"/>
              </w:rPr>
              <w:t>Аланийы</w:t>
            </w:r>
          </w:p>
          <w:p w:rsidR="00DA43B6" w:rsidRPr="00C833EE" w:rsidRDefault="00DA43B6" w:rsidP="00DA43B6">
            <w:pPr>
              <w:tabs>
                <w:tab w:val="left" w:pos="284"/>
              </w:tabs>
              <w:ind w:left="284"/>
              <w:jc w:val="center"/>
              <w:rPr>
                <w:color w:val="000000"/>
                <w:sz w:val="24"/>
              </w:rPr>
            </w:pPr>
            <w:r w:rsidRPr="00E72436">
              <w:rPr>
                <w:color w:val="000000"/>
                <w:sz w:val="24"/>
              </w:rPr>
              <w:t>Гор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тг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ронрайон</w:t>
            </w:r>
            <w:r w:rsidRPr="00C833EE">
              <w:rPr>
                <w:color w:val="000000"/>
                <w:sz w:val="24"/>
              </w:rPr>
              <w:t xml:space="preserve"> –  </w:t>
            </w:r>
            <w:r w:rsidRPr="00E72436">
              <w:rPr>
                <w:color w:val="000000"/>
                <w:sz w:val="24"/>
              </w:rPr>
              <w:t>Куыртаты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хъ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уы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ц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р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нбынаты</w:t>
            </w:r>
            <w:r w:rsidRPr="00C833EE">
              <w:rPr>
                <w:color w:val="000000"/>
                <w:sz w:val="24"/>
              </w:rPr>
              <w:br/>
            </w:r>
            <w:r w:rsidRPr="00E72436">
              <w:rPr>
                <w:color w:val="000000"/>
                <w:sz w:val="24"/>
              </w:rPr>
              <w:t>бын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ттон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хиуынафф</w:t>
            </w:r>
            <w:r w:rsidRPr="00C833EE">
              <w:rPr>
                <w:color w:val="000000"/>
                <w:sz w:val="24"/>
              </w:rPr>
              <w:t>æ</w:t>
            </w:r>
            <w:r w:rsidRPr="00E72436">
              <w:rPr>
                <w:color w:val="000000"/>
                <w:sz w:val="24"/>
              </w:rPr>
              <w:t>йады</w:t>
            </w:r>
            <w:r>
              <w:rPr>
                <w:color w:val="000000"/>
                <w:sz w:val="24"/>
              </w:rPr>
              <w:t xml:space="preserve"> </w:t>
            </w:r>
            <w:r w:rsidRPr="00E72436">
              <w:rPr>
                <w:color w:val="000000"/>
                <w:sz w:val="24"/>
              </w:rPr>
              <w:t>администраци</w:t>
            </w:r>
          </w:p>
          <w:p w:rsidR="00DA43B6" w:rsidRPr="00E72436" w:rsidRDefault="00DA43B6" w:rsidP="00DA43B6">
            <w:pPr>
              <w:keepNext/>
              <w:tabs>
                <w:tab w:val="left" w:pos="284"/>
              </w:tabs>
              <w:ind w:left="284"/>
              <w:jc w:val="center"/>
              <w:outlineLvl w:val="0"/>
              <w:rPr>
                <w:color w:val="000000"/>
              </w:rPr>
            </w:pPr>
            <w:r w:rsidRPr="00E72436">
              <w:rPr>
                <w:color w:val="000000"/>
              </w:rPr>
              <w:t xml:space="preserve">У Ы Н А Ф Ф Æ </w:t>
            </w:r>
          </w:p>
          <w:p w:rsidR="00DA43B6" w:rsidRPr="00E72436" w:rsidRDefault="00DA43B6" w:rsidP="00DA43B6">
            <w:pPr>
              <w:tabs>
                <w:tab w:val="left" w:pos="284"/>
              </w:tabs>
              <w:ind w:left="284"/>
              <w:jc w:val="center"/>
              <w:rPr>
                <w:color w:val="000000"/>
                <w:sz w:val="24"/>
              </w:rPr>
            </w:pPr>
            <w:r w:rsidRPr="00264E8A">
              <w:rPr>
                <w:noProof/>
                <w:sz w:val="22"/>
              </w:rPr>
              <w:pict>
                <v:line id="Прямая соединительная линия 1" o:spid="_x0000_s1026" style="position:absolute;left:0;text-align:left;z-index:251660288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zqUTgIAAFgEAAAOAAAAZHJzL2Uyb0RvYy54bWysVE2O0zAU3iNxByv7Nk1JZzrRpCPUtGwG&#10;qDTDAVzbaSwc27I9TSuEBLNG6hG4AguQRhrgDOmNeHZ/YGCDEFk4z/bzl+9973POL1a1QEtmLFcy&#10;j5JuL0JMEkW5XOTRq+tpZxgh67CkWCjJ8mjNbHQxevzovNEZ66tKCcoMAhBps0bnUeWczuLYkorV&#10;2HaVZhI2S2Vq7GBqFjE1uAH0WsT9Xu8kbpSh2ijCrIXVYrcZjQJ+WTLiXpalZQ6JPAJuLowmjHM/&#10;xqNznC0M1hUnexr4H1jUmEv46BGqwA6jG8P/gKo5Mcqq0nWJqmNVlpywUANUk/R+q+aqwpqFWkAc&#10;q48y2f8HS14sZwZxCr2LkMQ1tKj9uH233bRf20/bDdq+b7+3X9rP7V37rb3b3kJ8v/0Asd9s7/fL&#10;G5R4JRttMwAcy5nxWpCVvNKXiry2SKpxheWChYqu1xo+E07ED474idXAZ948VxRy8I1TQdZVaWoP&#10;CYKhVeje+tg9tnKIwGI6OAVHQJPJYS/G2eGgNtY9Y6pGPsgjwaUXFmd4eWkdUIfUQ4pflmrKhQjm&#10;EBI1eXQ26A/CAasEp37Tp1mzmI+FQUvs7RUerwOAPUgz6kbSAFYxTCf72GEudjHkC+nxoBSgs492&#10;/nlz1jubDCfDtJP2TyadtFcUnafTcdo5mSang+JJMR4XyVtPLUmzilPKpGd38HKS/p1X9rdq58Kj&#10;m48yxA/RQ4lA9vAOpEMvfft2Rpgrup4Zr4ZvK9g3JO+vmr8fv85D1s8fwugHAAAA//8DAFBLAwQU&#10;AAYACAAAACEAVHI8U9kAAAAHAQAADwAAAGRycy9kb3ducmV2LnhtbEyOQU/CQBCF7yb+h82YeCGy&#10;FSNg6ZYYtTcvgsbr0B3bhu5s6S5Q/fUOXvA2X97Lmy9bDq5VB+pD49nA7TgBRVx623Bl4H1d3MxB&#10;hYhssfVMBr4pwDK/vMgwtf7Ib3RYxUrJCIcUDdQxdqnWoazJYRj7jliyL987jIJ9pW2PRxl3rZ4k&#10;yVQ7bFg+1NjRU03ldrV3BkLxQbviZ1SOks+7ytNk9/z6gsZcXw2PC1CRhnguw0lf1CEXp43fsw2q&#10;Fb5/mElVjikoyeezE2/+WOeZ/u+f/wIAAP//AwBQSwECLQAUAAYACAAAACEAtoM4kv4AAADhAQAA&#10;EwAAAAAAAAAAAAAAAAAAAAAAW0NvbnRlbnRfVHlwZXNdLnhtbFBLAQItABQABgAIAAAAIQA4/SH/&#10;1gAAAJQBAAALAAAAAAAAAAAAAAAAAC8BAABfcmVscy8ucmVsc1BLAQItABQABgAIAAAAIQA43zqU&#10;TgIAAFgEAAAOAAAAAAAAAAAAAAAAAC4CAABkcnMvZTJvRG9jLnhtbFBLAQItABQABgAIAAAAIQBU&#10;cjxT2QAAAAcBAAAPAAAAAAAAAAAAAAAAAKgEAABkcnMvZG93bnJldi54bWxQSwUGAAAAAAQABADz&#10;AAAArgUAAAAA&#10;" o:allowincell="f"/>
              </w:pict>
            </w:r>
            <w:r w:rsidRPr="00E72436">
              <w:t>Администрация местного самоуправления</w:t>
            </w:r>
            <w:r w:rsidRPr="00E72436">
              <w:br/>
            </w:r>
            <w:r w:rsidRPr="00E72436">
              <w:rPr>
                <w:color w:val="000000"/>
                <w:sz w:val="24"/>
              </w:rPr>
              <w:t>Куртатского сельского поселения Пригородного района</w:t>
            </w:r>
            <w:r w:rsidRPr="00E72436">
              <w:rPr>
                <w:color w:val="000000"/>
                <w:sz w:val="24"/>
              </w:rPr>
              <w:br/>
              <w:t>Республики Северная Осетия – Алания</w:t>
            </w:r>
          </w:p>
          <w:p w:rsidR="00DA43B6" w:rsidRDefault="00DA43B6" w:rsidP="00DA43B6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bCs/>
                <w:szCs w:val="28"/>
              </w:rPr>
            </w:pPr>
          </w:p>
          <w:p w:rsidR="00057EB3" w:rsidRPr="00721E2E" w:rsidRDefault="00057EB3" w:rsidP="007128DA">
            <w:pPr>
              <w:pStyle w:val="11"/>
              <w:jc w:val="center"/>
              <w:rPr>
                <w:b/>
                <w:spacing w:val="-12"/>
                <w:position w:val="-10"/>
                <w:sz w:val="36"/>
                <w:szCs w:val="36"/>
              </w:rPr>
            </w:pPr>
            <w:r w:rsidRPr="00721E2E">
              <w:rPr>
                <w:b/>
                <w:spacing w:val="-12"/>
                <w:position w:val="-10"/>
                <w:sz w:val="36"/>
                <w:szCs w:val="36"/>
              </w:rPr>
              <w:t>ПОСТАНОВЛЕНИЕ</w:t>
            </w:r>
          </w:p>
          <w:p w:rsidR="00057EB3" w:rsidRPr="00721E2E" w:rsidRDefault="00057EB3" w:rsidP="007128DA">
            <w:pPr>
              <w:pStyle w:val="11"/>
              <w:rPr>
                <w:b/>
                <w:spacing w:val="3"/>
              </w:rPr>
            </w:pPr>
          </w:p>
        </w:tc>
      </w:tr>
    </w:tbl>
    <w:p w:rsidR="00057EB3" w:rsidRPr="00721E2E" w:rsidRDefault="00057EB3" w:rsidP="00057EB3">
      <w:pPr>
        <w:pStyle w:val="ConsPlusTitle"/>
        <w:rPr>
          <w:b w:val="0"/>
          <w:sz w:val="28"/>
          <w:szCs w:val="28"/>
        </w:rPr>
      </w:pPr>
    </w:p>
    <w:p w:rsidR="00DB3483" w:rsidRDefault="00057EB3" w:rsidP="00057EB3">
      <w:pPr>
        <w:pStyle w:val="ConsPlusTitle"/>
        <w:rPr>
          <w:b w:val="0"/>
        </w:rPr>
      </w:pPr>
      <w:r w:rsidRPr="00721E2E">
        <w:rPr>
          <w:b w:val="0"/>
        </w:rPr>
        <w:t>«_</w:t>
      </w:r>
      <w:r w:rsidR="00DB3483">
        <w:rPr>
          <w:b w:val="0"/>
        </w:rPr>
        <w:t>28</w:t>
      </w:r>
      <w:r w:rsidRPr="00721E2E">
        <w:rPr>
          <w:b w:val="0"/>
        </w:rPr>
        <w:t>_»</w:t>
      </w:r>
      <w:r w:rsidR="00DB3483">
        <w:rPr>
          <w:b w:val="0"/>
        </w:rPr>
        <w:t xml:space="preserve"> _августа__2019 г.</w:t>
      </w:r>
      <w:r w:rsidR="00DB3483">
        <w:rPr>
          <w:b w:val="0"/>
        </w:rPr>
        <w:tab/>
      </w:r>
      <w:r w:rsidR="00DB3483">
        <w:rPr>
          <w:b w:val="0"/>
        </w:rPr>
        <w:tab/>
        <w:t xml:space="preserve">           № 7</w:t>
      </w:r>
      <w:r w:rsidRPr="00721E2E">
        <w:rPr>
          <w:b w:val="0"/>
        </w:rPr>
        <w:tab/>
      </w:r>
      <w:r w:rsidRPr="00721E2E">
        <w:rPr>
          <w:b w:val="0"/>
        </w:rPr>
        <w:tab/>
      </w:r>
      <w:r w:rsidRPr="00721E2E">
        <w:rPr>
          <w:b w:val="0"/>
        </w:rPr>
        <w:tab/>
      </w:r>
      <w:r w:rsidRPr="00721E2E">
        <w:rPr>
          <w:b w:val="0"/>
        </w:rPr>
        <w:tab/>
      </w:r>
      <w:r w:rsidR="00DB3483">
        <w:rPr>
          <w:b w:val="0"/>
        </w:rPr>
        <w:t xml:space="preserve">      с. Куртат</w:t>
      </w:r>
    </w:p>
    <w:p w:rsidR="00DB3483" w:rsidRDefault="00DB3483" w:rsidP="00057EB3">
      <w:pPr>
        <w:pStyle w:val="ConsPlusTitle"/>
        <w:rPr>
          <w:b w:val="0"/>
        </w:rPr>
      </w:pPr>
    </w:p>
    <w:p w:rsidR="00057EB3" w:rsidRPr="00A62B6B" w:rsidRDefault="00057EB3" w:rsidP="00057EB3">
      <w:pPr>
        <w:pStyle w:val="ConsPlusTitle"/>
        <w:rPr>
          <w:b w:val="0"/>
        </w:rPr>
      </w:pPr>
      <w:r w:rsidRPr="00A62B6B">
        <w:rPr>
          <w:b w:val="0"/>
        </w:rPr>
        <w:t xml:space="preserve">Об утверждении административного регламента </w:t>
      </w:r>
    </w:p>
    <w:p w:rsidR="00A62B6B" w:rsidRPr="00A62B6B" w:rsidRDefault="00057EB3" w:rsidP="00A62B6B">
      <w:pPr>
        <w:pStyle w:val="ConsPlusTitle"/>
        <w:rPr>
          <w:b w:val="0"/>
          <w:shd w:val="clear" w:color="auto" w:fill="FFFFFF"/>
        </w:rPr>
      </w:pPr>
      <w:r w:rsidRPr="00A62B6B">
        <w:rPr>
          <w:b w:val="0"/>
        </w:rPr>
        <w:t>муниципальной услуги «</w:t>
      </w:r>
      <w:r w:rsidR="00A62B6B" w:rsidRPr="00A62B6B">
        <w:rPr>
          <w:b w:val="0"/>
          <w:shd w:val="clear" w:color="auto" w:fill="FFFFFF"/>
        </w:rPr>
        <w:t xml:space="preserve">Присвоение адреса объекту </w:t>
      </w:r>
    </w:p>
    <w:p w:rsidR="00057EB3" w:rsidRPr="00A62B6B" w:rsidRDefault="00A62B6B" w:rsidP="00A62B6B">
      <w:pPr>
        <w:pStyle w:val="ConsPlusTitle"/>
        <w:rPr>
          <w:b w:val="0"/>
        </w:rPr>
      </w:pPr>
      <w:r w:rsidRPr="00A62B6B">
        <w:rPr>
          <w:b w:val="0"/>
          <w:shd w:val="clear" w:color="auto" w:fill="FFFFFF"/>
        </w:rPr>
        <w:t>капитального строительства</w:t>
      </w:r>
      <w:r w:rsidR="00057EB3" w:rsidRPr="00A62B6B">
        <w:rPr>
          <w:b w:val="0"/>
        </w:rPr>
        <w:t xml:space="preserve">» </w:t>
      </w:r>
    </w:p>
    <w:p w:rsidR="00057EB3" w:rsidRPr="00721E2E" w:rsidRDefault="00057EB3" w:rsidP="00057EB3">
      <w:pPr>
        <w:autoSpaceDE w:val="0"/>
        <w:autoSpaceDN w:val="0"/>
        <w:adjustRightInd w:val="0"/>
        <w:rPr>
          <w:sz w:val="24"/>
          <w:szCs w:val="24"/>
        </w:rPr>
      </w:pPr>
    </w:p>
    <w:p w:rsidR="00057EB3" w:rsidRPr="00721E2E" w:rsidRDefault="00057EB3" w:rsidP="00057EB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721E2E">
        <w:rPr>
          <w:sz w:val="28"/>
          <w:szCs w:val="28"/>
        </w:rPr>
        <w:t>В соответствии с федеральными законами от 27.07.2010 №210-ФЗ «Об организации предоставления государственных и муниципальных услуг», от 06.10.2003 №131-ФЗ «Об общих принципах организации местного самоуправления в Российской Федерации»</w:t>
      </w:r>
      <w:r w:rsidR="00DA43B6">
        <w:rPr>
          <w:sz w:val="28"/>
          <w:szCs w:val="28"/>
        </w:rPr>
        <w:t>.</w:t>
      </w:r>
    </w:p>
    <w:p w:rsidR="00057EB3" w:rsidRPr="00721E2E" w:rsidRDefault="00057EB3" w:rsidP="00057EB3">
      <w:pPr>
        <w:pStyle w:val="Iauiue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057EB3" w:rsidRPr="00721E2E" w:rsidRDefault="00057EB3" w:rsidP="00057EB3">
      <w:pPr>
        <w:pStyle w:val="11"/>
        <w:ind w:firstLine="709"/>
        <w:jc w:val="center"/>
        <w:rPr>
          <w:b/>
          <w:sz w:val="28"/>
          <w:szCs w:val="28"/>
        </w:rPr>
      </w:pPr>
      <w:r w:rsidRPr="00721E2E">
        <w:rPr>
          <w:sz w:val="28"/>
          <w:szCs w:val="28"/>
        </w:rPr>
        <w:tab/>
      </w:r>
      <w:r w:rsidRPr="00721E2E">
        <w:rPr>
          <w:b/>
          <w:sz w:val="28"/>
          <w:szCs w:val="28"/>
        </w:rPr>
        <w:t>ПОСТАНОВЛЯЮ:</w:t>
      </w:r>
    </w:p>
    <w:p w:rsidR="00057EB3" w:rsidRPr="00A62B6B" w:rsidRDefault="00057EB3" w:rsidP="00A62B6B">
      <w:pPr>
        <w:pStyle w:val="11"/>
        <w:ind w:firstLine="709"/>
        <w:jc w:val="both"/>
        <w:rPr>
          <w:sz w:val="28"/>
          <w:szCs w:val="28"/>
        </w:rPr>
      </w:pPr>
    </w:p>
    <w:p w:rsidR="00057EB3" w:rsidRPr="00A62B6B" w:rsidRDefault="00057EB3" w:rsidP="00A62B6B">
      <w:pPr>
        <w:pStyle w:val="ConsPlusTitle"/>
        <w:ind w:firstLine="708"/>
        <w:jc w:val="both"/>
        <w:rPr>
          <w:b w:val="0"/>
          <w:sz w:val="28"/>
          <w:szCs w:val="28"/>
        </w:rPr>
      </w:pPr>
      <w:r w:rsidRPr="00A62B6B">
        <w:rPr>
          <w:b w:val="0"/>
          <w:sz w:val="28"/>
          <w:szCs w:val="28"/>
        </w:rPr>
        <w:t>1. Утвердить прилагаемый административный регламент муниципальной услуги «</w:t>
      </w:r>
      <w:r w:rsidR="00A62B6B" w:rsidRPr="00A62B6B">
        <w:rPr>
          <w:b w:val="0"/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b w:val="0"/>
          <w:sz w:val="28"/>
          <w:szCs w:val="28"/>
        </w:rPr>
        <w:t>».</w:t>
      </w:r>
    </w:p>
    <w:p w:rsidR="00057EB3" w:rsidRPr="00721E2E" w:rsidRDefault="00057EB3" w:rsidP="00A62B6B">
      <w:pPr>
        <w:pStyle w:val="11"/>
        <w:ind w:firstLine="709"/>
        <w:jc w:val="both"/>
        <w:rPr>
          <w:sz w:val="28"/>
          <w:szCs w:val="28"/>
        </w:rPr>
      </w:pPr>
      <w:r w:rsidRPr="00A62B6B">
        <w:rPr>
          <w:sz w:val="28"/>
          <w:szCs w:val="28"/>
        </w:rPr>
        <w:t>2. Признать утратившими силу постановление</w:t>
      </w:r>
      <w:r w:rsidR="00DA43B6">
        <w:rPr>
          <w:sz w:val="28"/>
          <w:szCs w:val="28"/>
        </w:rPr>
        <w:t xml:space="preserve"> </w:t>
      </w:r>
      <w:r w:rsidRPr="00A62B6B">
        <w:rPr>
          <w:sz w:val="28"/>
          <w:szCs w:val="28"/>
        </w:rPr>
        <w:t>главы АМС муниципал</w:t>
      </w:r>
      <w:r w:rsidR="001422FC" w:rsidRPr="00A62B6B">
        <w:rPr>
          <w:sz w:val="28"/>
          <w:szCs w:val="28"/>
        </w:rPr>
        <w:t>ьного</w:t>
      </w:r>
      <w:r w:rsidR="001422FC">
        <w:rPr>
          <w:sz w:val="28"/>
          <w:szCs w:val="28"/>
        </w:rPr>
        <w:t xml:space="preserve"> обр</w:t>
      </w:r>
      <w:r w:rsidR="00DB3483">
        <w:rPr>
          <w:sz w:val="28"/>
          <w:szCs w:val="28"/>
        </w:rPr>
        <w:t xml:space="preserve">азования Куртатского сельского поселения </w:t>
      </w:r>
      <w:r w:rsidRPr="00721E2E">
        <w:rPr>
          <w:sz w:val="28"/>
          <w:szCs w:val="28"/>
        </w:rPr>
        <w:t>№</w:t>
      </w:r>
      <w:r w:rsidR="00DA43B6">
        <w:rPr>
          <w:sz w:val="28"/>
          <w:szCs w:val="28"/>
        </w:rPr>
        <w:t xml:space="preserve"> 19 </w:t>
      </w:r>
      <w:r w:rsidRPr="00721E2E">
        <w:rPr>
          <w:sz w:val="28"/>
          <w:szCs w:val="28"/>
        </w:rPr>
        <w:t xml:space="preserve">от </w:t>
      </w:r>
      <w:r w:rsidR="00DA43B6">
        <w:rPr>
          <w:sz w:val="28"/>
          <w:szCs w:val="28"/>
        </w:rPr>
        <w:t>30.11.2015 г.</w:t>
      </w:r>
    </w:p>
    <w:p w:rsidR="00057EB3" w:rsidRPr="00721E2E" w:rsidRDefault="00DA43B6" w:rsidP="00057EB3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Дзансоловой Виктории Бежаевне</w:t>
      </w:r>
      <w:r w:rsidR="00057EB3" w:rsidRPr="00721E2E">
        <w:rPr>
          <w:sz w:val="28"/>
          <w:szCs w:val="28"/>
        </w:rPr>
        <w:t xml:space="preserve"> разместить настоящее постановление на официальном сайте муниципального образования (администрации местного </w:t>
      </w:r>
      <w:r>
        <w:rPr>
          <w:sz w:val="28"/>
          <w:szCs w:val="28"/>
        </w:rPr>
        <w:t>самоуправления) Куртатского сельского поселения</w:t>
      </w:r>
      <w:r w:rsidR="00057EB3" w:rsidRPr="00721E2E">
        <w:rPr>
          <w:sz w:val="28"/>
          <w:szCs w:val="28"/>
        </w:rPr>
        <w:t>.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  <w:r w:rsidRPr="00721E2E">
        <w:rPr>
          <w:sz w:val="28"/>
          <w:szCs w:val="28"/>
        </w:rPr>
        <w:t xml:space="preserve">4. Контроль за исполнением настоящего постановления </w:t>
      </w:r>
      <w:r w:rsidR="00DA43B6">
        <w:rPr>
          <w:sz w:val="28"/>
          <w:szCs w:val="28"/>
        </w:rPr>
        <w:t>оставляю за собой</w:t>
      </w:r>
      <w:r w:rsidRPr="00721E2E">
        <w:rPr>
          <w:sz w:val="28"/>
          <w:szCs w:val="28"/>
        </w:rPr>
        <w:t xml:space="preserve">. 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  <w:r w:rsidRPr="00721E2E">
        <w:rPr>
          <w:sz w:val="28"/>
          <w:szCs w:val="28"/>
        </w:rPr>
        <w:t xml:space="preserve">5. </w:t>
      </w:r>
      <w:r w:rsidRPr="00721E2E">
        <w:rPr>
          <w:rStyle w:val="apple-converted-space"/>
          <w:sz w:val="28"/>
          <w:szCs w:val="28"/>
          <w:shd w:val="clear" w:color="auto" w:fill="FFFFFF"/>
        </w:rPr>
        <w:t xml:space="preserve"> Настоящее </w:t>
      </w:r>
      <w:r w:rsidRPr="00721E2E">
        <w:rPr>
          <w:sz w:val="28"/>
          <w:szCs w:val="28"/>
        </w:rPr>
        <w:t>постановление вступает в силу со дня подписания.</w:t>
      </w: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</w:p>
    <w:p w:rsidR="00057EB3" w:rsidRPr="00721E2E" w:rsidRDefault="00057EB3" w:rsidP="00057EB3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24499" w:type="dxa"/>
        <w:tblLook w:val="01E0"/>
      </w:tblPr>
      <w:tblGrid>
        <w:gridCol w:w="675"/>
        <w:gridCol w:w="3110"/>
        <w:gridCol w:w="10999"/>
        <w:gridCol w:w="2142"/>
        <w:gridCol w:w="1084"/>
        <w:gridCol w:w="1490"/>
        <w:gridCol w:w="4999"/>
      </w:tblGrid>
      <w:tr w:rsidR="00057EB3" w:rsidRPr="00DB3483" w:rsidTr="007128DA">
        <w:trPr>
          <w:gridBefore w:val="1"/>
          <w:gridAfter w:val="2"/>
          <w:wBefore w:w="675" w:type="dxa"/>
          <w:wAfter w:w="6489" w:type="dxa"/>
        </w:trPr>
        <w:tc>
          <w:tcPr>
            <w:tcW w:w="14109" w:type="dxa"/>
            <w:gridSpan w:val="2"/>
            <w:shd w:val="clear" w:color="auto" w:fill="auto"/>
          </w:tcPr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  <w:p w:rsidR="00DB3483" w:rsidRDefault="00DB3483" w:rsidP="00DB3483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АМС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</w:t>
            </w:r>
          </w:p>
          <w:p w:rsidR="00DB3483" w:rsidRPr="00DB3483" w:rsidRDefault="00DB3483" w:rsidP="00DB3483">
            <w:pPr>
              <w:pStyle w:val="a8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Куртатского сельского поселения </w:t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ab/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</w:t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И.Х.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B3483">
              <w:rPr>
                <w:rFonts w:ascii="Times New Roman" w:hAnsi="Times New Roman"/>
                <w:color w:val="000000"/>
                <w:sz w:val="28"/>
                <w:szCs w:val="28"/>
              </w:rPr>
              <w:t>Хадзиев </w:t>
            </w:r>
          </w:p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B3483">
              <w:rPr>
                <w:sz w:val="28"/>
                <w:szCs w:val="28"/>
              </w:rPr>
              <w:t xml:space="preserve">                      </w:t>
            </w: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DB3483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  <w:r w:rsidRPr="00DB3483">
              <w:rPr>
                <w:sz w:val="28"/>
                <w:szCs w:val="28"/>
              </w:rPr>
              <w:t xml:space="preserve">           К.Г. Беркаев                                  </w:t>
            </w:r>
          </w:p>
        </w:tc>
      </w:tr>
      <w:tr w:rsidR="00057EB3" w:rsidRPr="00721E2E" w:rsidTr="007128DA">
        <w:trPr>
          <w:gridBefore w:val="1"/>
          <w:gridAfter w:val="2"/>
          <w:wBefore w:w="675" w:type="dxa"/>
          <w:wAfter w:w="6489" w:type="dxa"/>
          <w:trHeight w:val="80"/>
        </w:trPr>
        <w:tc>
          <w:tcPr>
            <w:tcW w:w="14109" w:type="dxa"/>
            <w:gridSpan w:val="2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3226" w:type="dxa"/>
            <w:gridSpan w:val="2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057EB3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DA43B6" w:rsidRDefault="00DA43B6" w:rsidP="007128DA">
            <w:pPr>
              <w:ind w:firstLine="709"/>
              <w:rPr>
                <w:sz w:val="28"/>
                <w:szCs w:val="28"/>
              </w:rPr>
            </w:pPr>
          </w:p>
          <w:p w:rsidR="001422FC" w:rsidRPr="00721E2E" w:rsidRDefault="001422FC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721E2E" w:rsidTr="007128DA">
        <w:trPr>
          <w:gridBefore w:val="1"/>
          <w:wBefore w:w="675" w:type="dxa"/>
        </w:trPr>
        <w:tc>
          <w:tcPr>
            <w:tcW w:w="18825" w:type="dxa"/>
            <w:gridSpan w:val="5"/>
            <w:shd w:val="clear" w:color="auto" w:fill="auto"/>
          </w:tcPr>
          <w:p w:rsidR="00057EB3" w:rsidRPr="00721E2E" w:rsidRDefault="00057EB3" w:rsidP="007128DA">
            <w:pPr>
              <w:ind w:firstLine="709"/>
              <w:rPr>
                <w:sz w:val="28"/>
                <w:szCs w:val="28"/>
              </w:rPr>
            </w:pPr>
          </w:p>
          <w:p w:rsidR="00057EB3" w:rsidRPr="00721E2E" w:rsidRDefault="00057EB3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721E2E">
              <w:rPr>
                <w:sz w:val="28"/>
                <w:szCs w:val="28"/>
              </w:rPr>
              <w:t>ТВЕРЖДЕН</w:t>
            </w:r>
          </w:p>
          <w:p w:rsidR="00057EB3" w:rsidRPr="00721E2E" w:rsidRDefault="00057EB3" w:rsidP="007128DA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>постановлением главы АМС</w:t>
            </w:r>
          </w:p>
          <w:p w:rsidR="00057EB3" w:rsidRDefault="00057EB3" w:rsidP="007128DA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>муниципального образования</w:t>
            </w:r>
          </w:p>
          <w:p w:rsidR="00DB3483" w:rsidRPr="00721E2E" w:rsidRDefault="00DB3483" w:rsidP="007128DA">
            <w:pPr>
              <w:ind w:left="4570" w:hanging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Куртатского сельского поселения</w:t>
            </w:r>
          </w:p>
          <w:p w:rsidR="00057EB3" w:rsidRPr="00721E2E" w:rsidRDefault="00057EB3" w:rsidP="007128DA">
            <w:pPr>
              <w:ind w:left="4570" w:hanging="142"/>
              <w:rPr>
                <w:sz w:val="28"/>
                <w:szCs w:val="28"/>
              </w:rPr>
            </w:pPr>
            <w:r w:rsidRPr="00721E2E">
              <w:rPr>
                <w:sz w:val="28"/>
                <w:szCs w:val="28"/>
              </w:rPr>
              <w:t xml:space="preserve"> </w:t>
            </w:r>
            <w:r w:rsidR="00DB3483">
              <w:rPr>
                <w:sz w:val="28"/>
                <w:szCs w:val="28"/>
              </w:rPr>
              <w:t>от 28.08.</w:t>
            </w:r>
            <w:r w:rsidRPr="00721E2E">
              <w:rPr>
                <w:sz w:val="28"/>
                <w:szCs w:val="28"/>
              </w:rPr>
              <w:t xml:space="preserve">2019г. № </w:t>
            </w:r>
            <w:r w:rsidR="00DB3483">
              <w:rPr>
                <w:sz w:val="28"/>
                <w:szCs w:val="28"/>
              </w:rPr>
              <w:t>7</w:t>
            </w:r>
          </w:p>
          <w:p w:rsidR="00057EB3" w:rsidRPr="00721E2E" w:rsidRDefault="00057EB3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057EB3" w:rsidRPr="00721E2E" w:rsidRDefault="00057EB3" w:rsidP="007128DA">
            <w:pPr>
              <w:autoSpaceDE w:val="0"/>
              <w:autoSpaceDN w:val="0"/>
              <w:adjustRightInd w:val="0"/>
              <w:ind w:firstLine="709"/>
              <w:jc w:val="right"/>
              <w:rPr>
                <w:sz w:val="28"/>
                <w:szCs w:val="28"/>
              </w:rPr>
            </w:pPr>
          </w:p>
        </w:tc>
      </w:tr>
      <w:tr w:rsidR="00057EB3" w:rsidRPr="00680B51" w:rsidTr="007128DA">
        <w:tblPrEx>
          <w:jc w:val="center"/>
          <w:tblLook w:val="00A0"/>
        </w:tblPrEx>
        <w:trPr>
          <w:gridAfter w:val="3"/>
          <w:wAfter w:w="7573" w:type="dxa"/>
          <w:trHeight w:val="1700"/>
          <w:jc w:val="center"/>
        </w:trPr>
        <w:tc>
          <w:tcPr>
            <w:tcW w:w="3785" w:type="dxa"/>
            <w:gridSpan w:val="2"/>
          </w:tcPr>
          <w:p w:rsidR="00057EB3" w:rsidRPr="00680B51" w:rsidRDefault="00057EB3" w:rsidP="007128DA">
            <w:pPr>
              <w:ind w:firstLine="709"/>
              <w:rPr>
                <w:sz w:val="28"/>
                <w:szCs w:val="28"/>
              </w:rPr>
            </w:pPr>
          </w:p>
        </w:tc>
        <w:tc>
          <w:tcPr>
            <w:tcW w:w="13141" w:type="dxa"/>
            <w:gridSpan w:val="2"/>
          </w:tcPr>
          <w:p w:rsidR="00057EB3" w:rsidRPr="00680B51" w:rsidRDefault="00057EB3" w:rsidP="007128DA">
            <w:pPr>
              <w:ind w:right="-110" w:firstLine="7507"/>
              <w:jc w:val="center"/>
              <w:rPr>
                <w:sz w:val="28"/>
                <w:szCs w:val="28"/>
              </w:rPr>
            </w:pPr>
          </w:p>
        </w:tc>
      </w:tr>
    </w:tbl>
    <w:p w:rsidR="00057EB3" w:rsidRPr="00680B51" w:rsidRDefault="00057EB3" w:rsidP="00057EB3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>АДМИНИСТРАТИВНЫЙ РЕГЛАМЕНТ</w:t>
      </w:r>
    </w:p>
    <w:p w:rsidR="00057EB3" w:rsidRPr="00A62B6B" w:rsidRDefault="00057EB3" w:rsidP="00A62B6B">
      <w:pPr>
        <w:pStyle w:val="ConsPlusTitle"/>
        <w:ind w:firstLine="709"/>
        <w:jc w:val="center"/>
        <w:rPr>
          <w:sz w:val="28"/>
          <w:szCs w:val="28"/>
        </w:rPr>
      </w:pPr>
      <w:r w:rsidRPr="00680B51">
        <w:rPr>
          <w:sz w:val="28"/>
          <w:szCs w:val="28"/>
        </w:rPr>
        <w:t xml:space="preserve">предоставления муниципальной услуги </w:t>
      </w:r>
      <w:r w:rsidRPr="00A62B6B">
        <w:rPr>
          <w:sz w:val="28"/>
          <w:szCs w:val="28"/>
        </w:rPr>
        <w:t>«</w:t>
      </w:r>
      <w:r w:rsidR="00A62B6B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A62B6B">
        <w:rPr>
          <w:sz w:val="28"/>
          <w:szCs w:val="28"/>
        </w:rPr>
        <w:t>»</w:t>
      </w:r>
    </w:p>
    <w:p w:rsidR="00057EB3" w:rsidRPr="00680B51" w:rsidRDefault="00057EB3" w:rsidP="00057EB3">
      <w:pPr>
        <w:autoSpaceDE w:val="0"/>
        <w:ind w:firstLine="709"/>
        <w:rPr>
          <w:sz w:val="28"/>
          <w:szCs w:val="28"/>
        </w:rPr>
      </w:pPr>
    </w:p>
    <w:p w:rsidR="00057EB3" w:rsidRPr="00DC27F6" w:rsidRDefault="00057EB3" w:rsidP="00057EB3">
      <w:pPr>
        <w:ind w:firstLine="709"/>
        <w:jc w:val="center"/>
        <w:rPr>
          <w:b/>
          <w:sz w:val="28"/>
          <w:szCs w:val="28"/>
        </w:rPr>
      </w:pPr>
      <w:r w:rsidRPr="00DC27F6">
        <w:rPr>
          <w:b/>
          <w:sz w:val="28"/>
          <w:szCs w:val="28"/>
        </w:rPr>
        <w:t>1.Предмет регулирования административного регламента</w:t>
      </w:r>
    </w:p>
    <w:p w:rsidR="006C220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 xml:space="preserve">1.1.Административный регламент администрации местного самоуправления </w:t>
      </w:r>
      <w:r>
        <w:rPr>
          <w:sz w:val="28"/>
          <w:szCs w:val="28"/>
        </w:rPr>
        <w:t>муниципального образования</w:t>
      </w:r>
      <w:r w:rsidRPr="00DC27F6">
        <w:rPr>
          <w:sz w:val="28"/>
          <w:szCs w:val="28"/>
        </w:rPr>
        <w:t xml:space="preserve"> </w:t>
      </w:r>
      <w:r w:rsidR="004A1A09">
        <w:rPr>
          <w:sz w:val="28"/>
          <w:szCs w:val="28"/>
        </w:rPr>
        <w:t>Куртатского сельского поселения</w:t>
      </w:r>
      <w:r w:rsidRPr="00DC27F6">
        <w:rPr>
          <w:sz w:val="28"/>
          <w:szCs w:val="28"/>
        </w:rPr>
        <w:t xml:space="preserve">  предоставления муниципальной услуги </w:t>
      </w:r>
      <w:bookmarkStart w:id="0" w:name="OLE_LINK4"/>
      <w:bookmarkStart w:id="1" w:name="OLE_LINK5"/>
      <w:r w:rsidRPr="00DC27F6">
        <w:rPr>
          <w:sz w:val="28"/>
          <w:szCs w:val="28"/>
        </w:rPr>
        <w:t>«</w:t>
      </w:r>
      <w:r w:rsidR="00A62B6B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bookmarkEnd w:id="0"/>
      <w:bookmarkEnd w:id="1"/>
      <w:r w:rsidR="00DA43B6">
        <w:rPr>
          <w:sz w:val="28"/>
          <w:szCs w:val="28"/>
        </w:rPr>
        <w:t xml:space="preserve"> </w:t>
      </w:r>
      <w:r w:rsidR="006C2208" w:rsidRPr="00DC27F6">
        <w:rPr>
          <w:sz w:val="28"/>
          <w:szCs w:val="28"/>
        </w:rPr>
        <w:t xml:space="preserve">(далее </w:t>
      </w:r>
      <w:r w:rsidR="006C2208">
        <w:rPr>
          <w:sz w:val="28"/>
          <w:szCs w:val="28"/>
        </w:rPr>
        <w:t>–</w:t>
      </w:r>
      <w:r w:rsidR="00DB3483">
        <w:rPr>
          <w:sz w:val="28"/>
          <w:szCs w:val="28"/>
        </w:rPr>
        <w:t xml:space="preserve"> </w:t>
      </w:r>
      <w:r w:rsidR="006C2208">
        <w:rPr>
          <w:sz w:val="28"/>
          <w:szCs w:val="28"/>
        </w:rPr>
        <w:t xml:space="preserve">административный </w:t>
      </w:r>
      <w:r w:rsidR="006C2208" w:rsidRPr="00DC27F6">
        <w:rPr>
          <w:sz w:val="28"/>
          <w:szCs w:val="28"/>
        </w:rPr>
        <w:t>регламент)</w:t>
      </w:r>
      <w:r w:rsidR="006C2208">
        <w:rPr>
          <w:sz w:val="28"/>
          <w:szCs w:val="28"/>
        </w:rPr>
        <w:t>.</w:t>
      </w:r>
    </w:p>
    <w:p w:rsidR="00057EB3" w:rsidRPr="00DC27F6" w:rsidRDefault="006C2208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Административный регламент </w:t>
      </w:r>
      <w:r w:rsidR="00057EB3" w:rsidRPr="00DC27F6">
        <w:rPr>
          <w:sz w:val="28"/>
          <w:szCs w:val="28"/>
        </w:rPr>
        <w:t xml:space="preserve"> разработан с целью упорядочения выполнения административных процедур (действий) по предоставлению муниципальной услуги</w:t>
      </w:r>
      <w:r w:rsidR="004A1A09">
        <w:rPr>
          <w:sz w:val="28"/>
          <w:szCs w:val="28"/>
        </w:rPr>
        <w:t xml:space="preserve"> </w:t>
      </w:r>
      <w:r w:rsidRPr="00DC27F6">
        <w:rPr>
          <w:sz w:val="28"/>
          <w:szCs w:val="28"/>
        </w:rPr>
        <w:t>«</w:t>
      </w:r>
      <w:r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Pr="00DC27F6">
        <w:rPr>
          <w:sz w:val="28"/>
          <w:szCs w:val="28"/>
        </w:rPr>
        <w:t>»</w:t>
      </w:r>
      <w:r>
        <w:rPr>
          <w:sz w:val="28"/>
          <w:szCs w:val="28"/>
        </w:rPr>
        <w:t xml:space="preserve">, включающей в </w:t>
      </w:r>
      <w:r w:rsidR="00740578">
        <w:rPr>
          <w:sz w:val="28"/>
          <w:szCs w:val="28"/>
        </w:rPr>
        <w:t xml:space="preserve">себя </w:t>
      </w:r>
      <w:r>
        <w:rPr>
          <w:sz w:val="28"/>
          <w:szCs w:val="28"/>
        </w:rPr>
        <w:t xml:space="preserve">процедуры по </w:t>
      </w:r>
      <w:r>
        <w:rPr>
          <w:rFonts w:eastAsiaTheme="minorHAnsi"/>
          <w:sz w:val="28"/>
          <w:szCs w:val="28"/>
          <w:lang w:eastAsia="en-US"/>
        </w:rPr>
        <w:t>присвоении объекту адресации адреса или об аннулировании его адреса</w:t>
      </w:r>
      <w:r w:rsidR="00057EB3" w:rsidRPr="00DC27F6">
        <w:rPr>
          <w:sz w:val="28"/>
          <w:szCs w:val="28"/>
        </w:rPr>
        <w:t>.</w:t>
      </w:r>
      <w:bookmarkStart w:id="2" w:name="sub_1200"/>
    </w:p>
    <w:p w:rsidR="005D61F8" w:rsidRDefault="006C2208" w:rsidP="006C22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1.1.3. </w:t>
      </w:r>
      <w:r w:rsidR="00057EB3" w:rsidRPr="009D3739">
        <w:rPr>
          <w:sz w:val="28"/>
          <w:szCs w:val="28"/>
        </w:rPr>
        <w:t>Муниципальная услуга</w:t>
      </w:r>
      <w:r w:rsidR="00057EB3" w:rsidRPr="009D3739">
        <w:rPr>
          <w:rFonts w:eastAsia="Arial"/>
          <w:sz w:val="28"/>
          <w:szCs w:val="28"/>
        </w:rPr>
        <w:t xml:space="preserve"> предоставляется администрацией </w:t>
      </w:r>
      <w:r w:rsidR="00057EB3">
        <w:rPr>
          <w:sz w:val="28"/>
          <w:szCs w:val="28"/>
        </w:rPr>
        <w:t>муниципального образования</w:t>
      </w:r>
      <w:r w:rsidR="004A1A09">
        <w:rPr>
          <w:sz w:val="28"/>
          <w:szCs w:val="28"/>
        </w:rPr>
        <w:t xml:space="preserve"> Куртатского сельского поселения</w:t>
      </w:r>
      <w:r w:rsidR="005D61F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 территории которой находится объект </w:t>
      </w:r>
      <w:r w:rsidRPr="00A62B6B">
        <w:rPr>
          <w:sz w:val="28"/>
          <w:szCs w:val="28"/>
          <w:shd w:val="clear" w:color="auto" w:fill="FFFFFF"/>
        </w:rPr>
        <w:t>капитального строительства</w:t>
      </w:r>
      <w:r w:rsidR="005D61F8">
        <w:rPr>
          <w:sz w:val="28"/>
          <w:szCs w:val="28"/>
        </w:rPr>
        <w:t>.</w:t>
      </w:r>
    </w:p>
    <w:p w:rsidR="006C2208" w:rsidRDefault="00057EB3" w:rsidP="006C2208">
      <w:pPr>
        <w:autoSpaceDE w:val="0"/>
        <w:autoSpaceDN w:val="0"/>
        <w:adjustRightInd w:val="0"/>
        <w:ind w:firstLine="540"/>
        <w:jc w:val="both"/>
        <w:rPr>
          <w:sz w:val="28"/>
          <w:szCs w:val="28"/>
          <w:shd w:val="clear" w:color="auto" w:fill="FFFFFF"/>
        </w:rPr>
      </w:pPr>
      <w:r w:rsidRPr="009D3739">
        <w:rPr>
          <w:sz w:val="28"/>
          <w:szCs w:val="28"/>
          <w:shd w:val="clear" w:color="auto" w:fill="FFFFFF"/>
        </w:rPr>
        <w:t>1.2 Круг заявителей</w:t>
      </w:r>
      <w:r w:rsidR="006C2208">
        <w:rPr>
          <w:sz w:val="28"/>
          <w:szCs w:val="28"/>
          <w:shd w:val="clear" w:color="auto" w:fill="FFFFFF"/>
        </w:rPr>
        <w:t>.</w:t>
      </w:r>
    </w:p>
    <w:p w:rsidR="00057EB3" w:rsidRDefault="00001277" w:rsidP="0000127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1.2.1. </w:t>
      </w:r>
      <w:r w:rsidR="006C2208">
        <w:rPr>
          <w:rFonts w:eastAsiaTheme="minorHAnsi"/>
          <w:sz w:val="28"/>
          <w:szCs w:val="28"/>
          <w:lang w:eastAsia="en-US"/>
        </w:rPr>
        <w:t>С заявлением вправе обратиться ф</w:t>
      </w:r>
      <w:r w:rsidRPr="00362907">
        <w:rPr>
          <w:rFonts w:eastAsiaTheme="minorHAnsi"/>
          <w:sz w:val="28"/>
          <w:szCs w:val="28"/>
          <w:lang w:eastAsia="en-US"/>
        </w:rPr>
        <w:t>изические лица, юридические лица, индивидуальные предприниматели, являющиеся собственниками объектов адресации, либо лица, обладающие правом хозяйственного ведения, оперативного управления, пожизненного наследуемого владения, постоян</w:t>
      </w:r>
      <w:r>
        <w:rPr>
          <w:rFonts w:eastAsiaTheme="minorHAnsi"/>
          <w:sz w:val="28"/>
          <w:szCs w:val="28"/>
          <w:lang w:eastAsia="en-US"/>
        </w:rPr>
        <w:t xml:space="preserve">ного (бессрочного) пользования </w:t>
      </w:r>
      <w:r w:rsidR="00057EB3" w:rsidRPr="009D3739">
        <w:rPr>
          <w:sz w:val="28"/>
          <w:szCs w:val="28"/>
        </w:rPr>
        <w:t>или их уполномоченные представители (далее – заявитель).</w:t>
      </w:r>
    </w:p>
    <w:p w:rsidR="00001277" w:rsidRPr="00362907" w:rsidRDefault="00001277" w:rsidP="0000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1.2.2. </w:t>
      </w:r>
      <w:r w:rsidRPr="00362907">
        <w:rPr>
          <w:rFonts w:eastAsiaTheme="minorHAnsi"/>
          <w:sz w:val="28"/>
          <w:szCs w:val="28"/>
          <w:lang w:eastAsia="en-US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решением общего собрания указанных собственников.</w:t>
      </w:r>
    </w:p>
    <w:p w:rsidR="00001277" w:rsidRPr="00362907" w:rsidRDefault="00001277" w:rsidP="0000127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1.2.3. </w:t>
      </w:r>
      <w:r w:rsidRPr="00362907">
        <w:rPr>
          <w:rFonts w:eastAsiaTheme="minorHAnsi"/>
          <w:sz w:val="28"/>
          <w:szCs w:val="28"/>
          <w:lang w:eastAsia="en-US"/>
        </w:rPr>
        <w:t>От имени членов садоводческого</w:t>
      </w:r>
      <w:r>
        <w:rPr>
          <w:rFonts w:eastAsiaTheme="minorHAnsi"/>
          <w:sz w:val="28"/>
          <w:szCs w:val="28"/>
          <w:lang w:eastAsia="en-US"/>
        </w:rPr>
        <w:t xml:space="preserve"> или</w:t>
      </w:r>
      <w:r w:rsidRPr="00362907">
        <w:rPr>
          <w:rFonts w:eastAsiaTheme="minorHAnsi"/>
          <w:sz w:val="28"/>
          <w:szCs w:val="28"/>
          <w:lang w:eastAsia="en-US"/>
        </w:rPr>
        <w:t xml:space="preserve"> огороднического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решением общего собрания членов такого некоммерческого объединения.</w:t>
      </w:r>
    </w:p>
    <w:p w:rsidR="00057EB3" w:rsidRPr="009D3739" w:rsidRDefault="00057EB3" w:rsidP="00001277">
      <w:pPr>
        <w:ind w:firstLine="709"/>
        <w:jc w:val="both"/>
        <w:rPr>
          <w:sz w:val="28"/>
          <w:szCs w:val="28"/>
        </w:rPr>
      </w:pPr>
      <w:r w:rsidRPr="009D3739">
        <w:rPr>
          <w:sz w:val="28"/>
          <w:szCs w:val="28"/>
        </w:rPr>
        <w:t>1.3. Требования к порядку информирования о предоставлении муниципальной услуги.</w:t>
      </w:r>
    </w:p>
    <w:p w:rsidR="00057EB3" w:rsidRPr="009D3739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9D3739">
        <w:rPr>
          <w:sz w:val="28"/>
          <w:szCs w:val="28"/>
        </w:rPr>
        <w:lastRenderedPageBreak/>
        <w:t>1.3.1. Информация о местах нахождения, графиках работы и способах получения информации о порядке оказания муниципальной услуги администрацией местного самоуправления, а также территориальным подразделением многофункционального центра предоставления государственных и муниципальных услуг.</w:t>
      </w:r>
    </w:p>
    <w:p w:rsidR="00057EB3" w:rsidRPr="009D3739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D3739">
        <w:rPr>
          <w:sz w:val="28"/>
          <w:szCs w:val="28"/>
        </w:rPr>
        <w:t xml:space="preserve">Место нахождения и график работы Администрация местного самоуправления </w:t>
      </w:r>
      <w:r>
        <w:rPr>
          <w:sz w:val="28"/>
          <w:szCs w:val="28"/>
        </w:rPr>
        <w:t>муниципального образования</w:t>
      </w:r>
      <w:r w:rsidR="004A1A09">
        <w:rPr>
          <w:sz w:val="28"/>
          <w:szCs w:val="28"/>
        </w:rPr>
        <w:t xml:space="preserve"> Куртатского сельского поселения</w:t>
      </w:r>
      <w:r>
        <w:rPr>
          <w:sz w:val="28"/>
          <w:szCs w:val="28"/>
        </w:rPr>
        <w:t>: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 w:rsidRPr="009D3739">
        <w:rPr>
          <w:sz w:val="28"/>
          <w:szCs w:val="28"/>
        </w:rPr>
        <w:t xml:space="preserve">Администрация местного самоуправления </w:t>
      </w:r>
      <w:r>
        <w:rPr>
          <w:sz w:val="28"/>
          <w:szCs w:val="28"/>
        </w:rPr>
        <w:t>муниципального образования</w:t>
      </w:r>
      <w:r w:rsidR="004A1A09">
        <w:rPr>
          <w:sz w:val="28"/>
          <w:szCs w:val="28"/>
        </w:rPr>
        <w:t xml:space="preserve"> Куртатского сельского поселения</w:t>
      </w:r>
      <w:r w:rsidRPr="009D3739">
        <w:rPr>
          <w:sz w:val="28"/>
          <w:szCs w:val="28"/>
        </w:rPr>
        <w:t xml:space="preserve"> (далее – администрация) располагается по адресу: РСО-Алания, </w:t>
      </w:r>
      <w:r w:rsidR="004A1A09">
        <w:rPr>
          <w:sz w:val="28"/>
          <w:szCs w:val="28"/>
        </w:rPr>
        <w:t xml:space="preserve">Пригородный </w:t>
      </w:r>
      <w:r w:rsidRPr="009D3739">
        <w:rPr>
          <w:sz w:val="28"/>
          <w:szCs w:val="28"/>
        </w:rPr>
        <w:t>район,</w:t>
      </w:r>
      <w:r w:rsidR="004A1A09">
        <w:rPr>
          <w:sz w:val="28"/>
          <w:szCs w:val="28"/>
        </w:rPr>
        <w:t xml:space="preserve"> </w:t>
      </w:r>
      <w:r w:rsidRPr="009D3739">
        <w:rPr>
          <w:sz w:val="28"/>
          <w:szCs w:val="28"/>
        </w:rPr>
        <w:t>с</w:t>
      </w:r>
      <w:r w:rsidR="004A1A09">
        <w:rPr>
          <w:sz w:val="28"/>
          <w:szCs w:val="28"/>
        </w:rPr>
        <w:t xml:space="preserve"> Куртат</w:t>
      </w:r>
      <w:r w:rsidRPr="009D3739">
        <w:rPr>
          <w:sz w:val="28"/>
          <w:szCs w:val="28"/>
        </w:rPr>
        <w:t>, ул.</w:t>
      </w:r>
      <w:r w:rsidR="004A1A09">
        <w:rPr>
          <w:sz w:val="28"/>
          <w:szCs w:val="28"/>
        </w:rPr>
        <w:t xml:space="preserve"> 50 лет Октября, 10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>Гр</w:t>
      </w:r>
      <w:r w:rsidR="004A1A09">
        <w:rPr>
          <w:rFonts w:eastAsia="Arial"/>
          <w:sz w:val="28"/>
          <w:szCs w:val="28"/>
        </w:rPr>
        <w:t>афик работы администрации: с 09</w:t>
      </w:r>
      <w:r w:rsidRPr="009D3739">
        <w:rPr>
          <w:rFonts w:eastAsia="Arial"/>
          <w:sz w:val="28"/>
          <w:szCs w:val="28"/>
        </w:rPr>
        <w:t xml:space="preserve"> ч. 00 мин. до </w:t>
      </w:r>
      <w:r w:rsidR="004A1A09">
        <w:rPr>
          <w:rFonts w:eastAsia="Arial"/>
          <w:sz w:val="28"/>
          <w:szCs w:val="28"/>
        </w:rPr>
        <w:t>17</w:t>
      </w:r>
      <w:r w:rsidRPr="009D3739">
        <w:rPr>
          <w:rFonts w:eastAsia="Arial"/>
          <w:sz w:val="28"/>
          <w:szCs w:val="28"/>
        </w:rPr>
        <w:t xml:space="preserve"> ч. 00 мин., перерыв с </w:t>
      </w:r>
      <w:r w:rsidR="004A1A09">
        <w:rPr>
          <w:rFonts w:eastAsia="Arial"/>
          <w:sz w:val="28"/>
          <w:szCs w:val="28"/>
        </w:rPr>
        <w:t>13</w:t>
      </w:r>
      <w:r w:rsidRPr="009D3739">
        <w:rPr>
          <w:rFonts w:eastAsia="Arial"/>
          <w:sz w:val="28"/>
          <w:szCs w:val="28"/>
        </w:rPr>
        <w:t xml:space="preserve"> ч. 00 мин. до </w:t>
      </w:r>
      <w:r w:rsidR="004A1A09">
        <w:rPr>
          <w:rFonts w:eastAsia="Arial"/>
          <w:sz w:val="28"/>
          <w:szCs w:val="28"/>
        </w:rPr>
        <w:t>14</w:t>
      </w:r>
      <w:r w:rsidRPr="009D3739">
        <w:rPr>
          <w:rFonts w:eastAsia="Arial"/>
          <w:sz w:val="28"/>
          <w:szCs w:val="28"/>
        </w:rPr>
        <w:t xml:space="preserve"> ч. 00 мин. </w:t>
      </w:r>
    </w:p>
    <w:p w:rsidR="00057EB3" w:rsidRPr="009D3739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9D3739">
        <w:rPr>
          <w:rFonts w:eastAsia="Arial"/>
          <w:sz w:val="28"/>
          <w:szCs w:val="28"/>
        </w:rPr>
        <w:t xml:space="preserve">Приемные дни: </w:t>
      </w:r>
      <w:r w:rsidR="004A1A09">
        <w:rPr>
          <w:rFonts w:eastAsia="Arial"/>
          <w:sz w:val="28"/>
          <w:szCs w:val="28"/>
        </w:rPr>
        <w:t xml:space="preserve">понедельник, среда, </w:t>
      </w:r>
      <w:r w:rsidRPr="009D3739">
        <w:rPr>
          <w:rFonts w:eastAsia="Arial"/>
          <w:sz w:val="28"/>
          <w:szCs w:val="28"/>
        </w:rPr>
        <w:t xml:space="preserve">пятница с </w:t>
      </w:r>
      <w:r w:rsidR="004A1A09">
        <w:rPr>
          <w:rFonts w:eastAsia="Arial"/>
          <w:sz w:val="28"/>
          <w:szCs w:val="28"/>
        </w:rPr>
        <w:t>09</w:t>
      </w:r>
      <w:r w:rsidRPr="009D3739">
        <w:rPr>
          <w:rFonts w:eastAsia="Arial"/>
          <w:sz w:val="28"/>
          <w:szCs w:val="28"/>
        </w:rPr>
        <w:t xml:space="preserve"> ч. 00 мин. до 13 ч. 00 мин., и с 14 ч. 00 мин. до 17 ч. 00 мин.</w:t>
      </w:r>
    </w:p>
    <w:p w:rsidR="00057EB3" w:rsidRPr="00DB348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2) Место нахождения и г</w:t>
      </w:r>
      <w:r w:rsidR="00DB3483">
        <w:rPr>
          <w:sz w:val="28"/>
          <w:szCs w:val="28"/>
        </w:rPr>
        <w:t xml:space="preserve">рафик работы Пригородного </w:t>
      </w:r>
      <w:r w:rsidRPr="00DB3483">
        <w:rPr>
          <w:sz w:val="28"/>
          <w:szCs w:val="28"/>
        </w:rPr>
        <w:t>территориального подразделения многофункционального центра предоставления государственных и муниципальных услуг (далее-МФЦ):</w:t>
      </w:r>
    </w:p>
    <w:p w:rsidR="00057EB3" w:rsidRPr="00DB3483" w:rsidRDefault="00057EB3" w:rsidP="00057EB3">
      <w:pPr>
        <w:autoSpaceDE w:val="0"/>
        <w:ind w:firstLine="709"/>
        <w:rPr>
          <w:rFonts w:eastAsia="Arial"/>
          <w:sz w:val="28"/>
          <w:szCs w:val="28"/>
        </w:rPr>
      </w:pPr>
      <w:r w:rsidRPr="00DB3483">
        <w:rPr>
          <w:sz w:val="28"/>
          <w:szCs w:val="28"/>
        </w:rPr>
        <w:t xml:space="preserve">МФЦ располагается по адресу: РСО-Алания, </w:t>
      </w:r>
      <w:r w:rsidR="00DB3483">
        <w:rPr>
          <w:sz w:val="28"/>
          <w:szCs w:val="28"/>
        </w:rPr>
        <w:t xml:space="preserve">Пригородный </w:t>
      </w:r>
      <w:r w:rsidRPr="00DB3483">
        <w:rPr>
          <w:sz w:val="28"/>
          <w:szCs w:val="28"/>
        </w:rPr>
        <w:t>район, с.</w:t>
      </w:r>
      <w:r w:rsidR="00DB3483">
        <w:rPr>
          <w:sz w:val="28"/>
          <w:szCs w:val="28"/>
        </w:rPr>
        <w:t xml:space="preserve"> Октябрьское,</w:t>
      </w:r>
      <w:r w:rsidRPr="00DB3483">
        <w:rPr>
          <w:sz w:val="28"/>
          <w:szCs w:val="28"/>
        </w:rPr>
        <w:t xml:space="preserve"> ул.</w:t>
      </w:r>
      <w:r w:rsidR="00E965E9">
        <w:rPr>
          <w:sz w:val="28"/>
          <w:szCs w:val="28"/>
        </w:rPr>
        <w:t xml:space="preserve"> П.Тедеева</w:t>
      </w:r>
      <w:r w:rsidRPr="00DB3483">
        <w:rPr>
          <w:sz w:val="28"/>
          <w:szCs w:val="28"/>
        </w:rPr>
        <w:t>, д.</w:t>
      </w:r>
      <w:r w:rsidR="00E965E9">
        <w:rPr>
          <w:sz w:val="28"/>
          <w:szCs w:val="28"/>
        </w:rPr>
        <w:t xml:space="preserve"> 60</w:t>
      </w:r>
    </w:p>
    <w:p w:rsidR="00057EB3" w:rsidRPr="00DB3483" w:rsidRDefault="00057EB3" w:rsidP="00057EB3">
      <w:pPr>
        <w:autoSpaceDE w:val="0"/>
        <w:ind w:firstLine="708"/>
        <w:jc w:val="both"/>
        <w:rPr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>График работы: с 09 ч.00 мин. до 18 ч. 00 мин. (без перерыва); в субботу с 09 ч. 00 мин. до 14 ч. 00 мин. (без перерыва)</w:t>
      </w:r>
    </w:p>
    <w:p w:rsidR="00057EB3" w:rsidRPr="00DB3483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>Приемные дни: с понедельника по субботу.</w:t>
      </w:r>
    </w:p>
    <w:p w:rsidR="00057EB3" w:rsidRPr="00DB348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1.3.2. Информация о месте нахождения и графике работы администрации для оказания муниципальной услуги, а также МФЦ может быть получена:</w:t>
      </w:r>
    </w:p>
    <w:p w:rsidR="00057EB3" w:rsidRPr="00DB3483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>1) в администрации</w:t>
      </w:r>
      <w:r w:rsidR="00E965E9">
        <w:rPr>
          <w:rFonts w:eastAsia="Arial"/>
          <w:sz w:val="28"/>
          <w:szCs w:val="28"/>
        </w:rPr>
        <w:t xml:space="preserve"> </w:t>
      </w:r>
      <w:r w:rsidRPr="00DB3483">
        <w:rPr>
          <w:sz w:val="28"/>
          <w:szCs w:val="28"/>
        </w:rPr>
        <w:t>по телефону</w:t>
      </w:r>
      <w:r w:rsidR="00E965E9">
        <w:rPr>
          <w:rFonts w:eastAsia="Arial"/>
          <w:sz w:val="28"/>
          <w:szCs w:val="28"/>
        </w:rPr>
        <w:t xml:space="preserve"> 8-867-38-2-71-82</w:t>
      </w:r>
      <w:r w:rsidRPr="00DB3483">
        <w:rPr>
          <w:rFonts w:eastAsia="Arial"/>
          <w:sz w:val="28"/>
          <w:szCs w:val="28"/>
        </w:rPr>
        <w:t>;</w:t>
      </w:r>
    </w:p>
    <w:p w:rsidR="00057EB3" w:rsidRPr="00DB3483" w:rsidRDefault="00057EB3" w:rsidP="00057EB3">
      <w:pPr>
        <w:shd w:val="clear" w:color="auto" w:fill="FFFFFF"/>
        <w:ind w:firstLine="709"/>
        <w:jc w:val="both"/>
        <w:textAlignment w:val="top"/>
        <w:rPr>
          <w:sz w:val="28"/>
          <w:szCs w:val="28"/>
        </w:rPr>
      </w:pPr>
      <w:r w:rsidRPr="00DB3483">
        <w:rPr>
          <w:sz w:val="28"/>
          <w:szCs w:val="28"/>
        </w:rPr>
        <w:t>- на официальном сайте муниципального образования (администрации) по адресу: https://</w:t>
      </w:r>
      <w:r w:rsidRPr="00DB3483">
        <w:rPr>
          <w:sz w:val="28"/>
          <w:szCs w:val="28"/>
          <w:lang w:val="en-US"/>
        </w:rPr>
        <w:t>www</w:t>
      </w:r>
      <w:r w:rsidR="00E965E9">
        <w:rPr>
          <w:sz w:val="28"/>
          <w:szCs w:val="28"/>
        </w:rPr>
        <w:t>.</w:t>
      </w:r>
      <w:r w:rsidR="00E965E9">
        <w:rPr>
          <w:sz w:val="28"/>
          <w:szCs w:val="28"/>
          <w:lang w:val="en-US"/>
        </w:rPr>
        <w:t>ams</w:t>
      </w:r>
      <w:r w:rsidR="00E965E9" w:rsidRPr="00E965E9">
        <w:rPr>
          <w:sz w:val="28"/>
          <w:szCs w:val="28"/>
        </w:rPr>
        <w:t>-</w:t>
      </w:r>
      <w:r w:rsidR="00E965E9">
        <w:rPr>
          <w:sz w:val="28"/>
          <w:szCs w:val="28"/>
          <w:lang w:val="en-US"/>
        </w:rPr>
        <w:t>kurtat</w:t>
      </w:r>
      <w:r w:rsidR="00E965E9" w:rsidRPr="00E965E9">
        <w:rPr>
          <w:sz w:val="28"/>
          <w:szCs w:val="28"/>
        </w:rPr>
        <w:t>.</w:t>
      </w:r>
      <w:r w:rsidR="00E965E9">
        <w:rPr>
          <w:sz w:val="28"/>
          <w:szCs w:val="28"/>
          <w:lang w:val="en-US"/>
        </w:rPr>
        <w:t>ru</w:t>
      </w:r>
      <w:r w:rsidRPr="00DB3483">
        <w:rPr>
          <w:sz w:val="28"/>
          <w:szCs w:val="28"/>
        </w:rPr>
        <w:t>;</w:t>
      </w:r>
    </w:p>
    <w:p w:rsidR="00057EB3" w:rsidRPr="00DB3483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DB3483">
        <w:rPr>
          <w:sz w:val="28"/>
          <w:szCs w:val="28"/>
        </w:rPr>
        <w:t>2) в МФЦ по телефону</w:t>
      </w:r>
      <w:r w:rsidR="00E965E9">
        <w:rPr>
          <w:rFonts w:eastAsia="Arial"/>
          <w:sz w:val="28"/>
          <w:szCs w:val="28"/>
        </w:rPr>
        <w:t xml:space="preserve"> 8-867-38-2-29-69</w:t>
      </w:r>
      <w:r w:rsidRPr="00DB3483">
        <w:rPr>
          <w:rFonts w:eastAsia="Arial"/>
          <w:sz w:val="28"/>
          <w:szCs w:val="28"/>
        </w:rPr>
        <w:t>.</w:t>
      </w:r>
    </w:p>
    <w:p w:rsidR="00057EB3" w:rsidRPr="00DB3483" w:rsidRDefault="00057EB3" w:rsidP="00057EB3">
      <w:pPr>
        <w:shd w:val="clear" w:color="auto" w:fill="FFFFFF"/>
        <w:ind w:firstLine="709"/>
        <w:jc w:val="both"/>
        <w:textAlignment w:val="top"/>
        <w:rPr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>- на официальном сайте МФЦ:http://моидокументы15.рф</w:t>
      </w:r>
    </w:p>
    <w:p w:rsidR="00057EB3" w:rsidRPr="00DB3483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 xml:space="preserve">1.3.3. Информация о предоставлении муниципальной услуги заявителям может быть получена: </w:t>
      </w:r>
    </w:p>
    <w:p w:rsidR="00057EB3" w:rsidRPr="00DB348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1) в сети «Интернет»:</w:t>
      </w:r>
    </w:p>
    <w:p w:rsidR="00057EB3" w:rsidRPr="00DB348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- на официальном сайте</w:t>
      </w:r>
      <w:r w:rsidR="00E965E9">
        <w:rPr>
          <w:sz w:val="28"/>
          <w:szCs w:val="28"/>
        </w:rPr>
        <w:t xml:space="preserve"> </w:t>
      </w:r>
      <w:r w:rsidRPr="00DB3483">
        <w:rPr>
          <w:sz w:val="28"/>
          <w:szCs w:val="28"/>
        </w:rPr>
        <w:t>муниципального образования(администрации) по адресу: https://</w:t>
      </w:r>
      <w:r w:rsidRPr="00DB3483">
        <w:rPr>
          <w:sz w:val="28"/>
          <w:szCs w:val="28"/>
          <w:lang w:val="en-US"/>
        </w:rPr>
        <w:t>www</w:t>
      </w:r>
      <w:r w:rsidR="00E965E9">
        <w:rPr>
          <w:sz w:val="28"/>
          <w:szCs w:val="28"/>
        </w:rPr>
        <w:t>.</w:t>
      </w:r>
      <w:r w:rsidR="00E965E9">
        <w:rPr>
          <w:sz w:val="28"/>
          <w:szCs w:val="28"/>
          <w:lang w:val="en-US"/>
        </w:rPr>
        <w:t>ams</w:t>
      </w:r>
      <w:r w:rsidR="00E965E9" w:rsidRPr="00E965E9">
        <w:rPr>
          <w:sz w:val="28"/>
          <w:szCs w:val="28"/>
        </w:rPr>
        <w:t>-</w:t>
      </w:r>
      <w:r w:rsidR="00E965E9">
        <w:rPr>
          <w:sz w:val="28"/>
          <w:szCs w:val="28"/>
          <w:lang w:val="en-US"/>
        </w:rPr>
        <w:t>kurtat</w:t>
      </w:r>
      <w:r w:rsidR="00E965E9" w:rsidRPr="00E965E9">
        <w:rPr>
          <w:sz w:val="28"/>
          <w:szCs w:val="28"/>
        </w:rPr>
        <w:t>.</w:t>
      </w:r>
      <w:r w:rsidR="00E965E9">
        <w:rPr>
          <w:sz w:val="28"/>
          <w:szCs w:val="28"/>
          <w:lang w:val="en-US"/>
        </w:rPr>
        <w:t>ru</w:t>
      </w:r>
      <w:r w:rsidRPr="00DB3483">
        <w:rPr>
          <w:sz w:val="28"/>
          <w:szCs w:val="28"/>
        </w:rPr>
        <w:t>;</w:t>
      </w:r>
    </w:p>
    <w:p w:rsidR="00057EB3" w:rsidRPr="00DB3483" w:rsidRDefault="00057EB3" w:rsidP="00057EB3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>- на официальном сайте МФЦ</w:t>
      </w:r>
      <w:r w:rsidRPr="00DB3483">
        <w:rPr>
          <w:rStyle w:val="a3"/>
          <w:rFonts w:eastAsia="Arial"/>
          <w:sz w:val="28"/>
          <w:szCs w:val="28"/>
        </w:rPr>
        <w:t>:</w:t>
      </w:r>
      <w:r w:rsidRPr="00DB3483">
        <w:rPr>
          <w:rFonts w:eastAsia="Arial"/>
          <w:sz w:val="28"/>
          <w:szCs w:val="28"/>
        </w:rPr>
        <w:t>http://моидокументы15.рф</w:t>
      </w:r>
    </w:p>
    <w:p w:rsidR="00057EB3" w:rsidRPr="00DB3483" w:rsidRDefault="00057EB3" w:rsidP="00057EB3">
      <w:pPr>
        <w:autoSpaceDE w:val="0"/>
        <w:ind w:firstLine="709"/>
        <w:jc w:val="both"/>
        <w:rPr>
          <w:rStyle w:val="a3"/>
          <w:rFonts w:eastAsia="Arial"/>
          <w:sz w:val="28"/>
          <w:szCs w:val="28"/>
        </w:rPr>
      </w:pPr>
      <w:r w:rsidRPr="00DB3483">
        <w:rPr>
          <w:rFonts w:eastAsia="Arial"/>
          <w:sz w:val="28"/>
          <w:szCs w:val="28"/>
        </w:rPr>
        <w:t xml:space="preserve">- на Едином портале государственных </w:t>
      </w:r>
      <w:r w:rsidRPr="00DB3483">
        <w:rPr>
          <w:sz w:val="28"/>
          <w:szCs w:val="28"/>
        </w:rPr>
        <w:t>и муниципальных услуг, Региональном портале государственных и муниципальных услуг</w:t>
      </w:r>
      <w:r w:rsidRPr="00DB3483">
        <w:rPr>
          <w:rFonts w:eastAsia="Arial"/>
          <w:sz w:val="28"/>
          <w:szCs w:val="28"/>
        </w:rPr>
        <w:t xml:space="preserve"> (ЕПГУ)</w:t>
      </w:r>
      <w:r w:rsidRPr="00DB3483">
        <w:rPr>
          <w:rStyle w:val="a3"/>
          <w:rFonts w:eastAsia="Arial"/>
          <w:sz w:val="28"/>
          <w:szCs w:val="28"/>
        </w:rPr>
        <w:t>.</w:t>
      </w:r>
    </w:p>
    <w:p w:rsidR="00057EB3" w:rsidRPr="00DB348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2) у специалистов</w:t>
      </w:r>
      <w:r w:rsidR="00E965E9">
        <w:rPr>
          <w:sz w:val="28"/>
          <w:szCs w:val="28"/>
        </w:rPr>
        <w:t xml:space="preserve"> </w:t>
      </w:r>
      <w:r w:rsidRPr="00DB3483">
        <w:rPr>
          <w:sz w:val="28"/>
          <w:szCs w:val="28"/>
        </w:rPr>
        <w:t>администрации или специалистов МФЦ;</w:t>
      </w:r>
    </w:p>
    <w:p w:rsidR="00057EB3" w:rsidRPr="00DB3483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DB3483">
        <w:rPr>
          <w:sz w:val="28"/>
          <w:szCs w:val="28"/>
        </w:rPr>
        <w:t>3) на информационных стендах в помещениях администрации и МФЦ;</w:t>
      </w:r>
    </w:p>
    <w:p w:rsidR="00057EB3" w:rsidRPr="00DB348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4) в средствах массовой информации: публикации в газетах, журналах, выступления по радио, на телевидении, в сети «Интернет»;</w:t>
      </w:r>
    </w:p>
    <w:p w:rsidR="00057EB3" w:rsidRPr="00DB348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3483">
        <w:rPr>
          <w:sz w:val="28"/>
          <w:szCs w:val="28"/>
        </w:rPr>
        <w:t>5) в печатных информационных материалах (брошюрах, буклетах, листовках), в том числе официальном печатном издании муниципального образования</w:t>
      </w:r>
      <w:r w:rsidR="00E965E9">
        <w:rPr>
          <w:sz w:val="28"/>
          <w:szCs w:val="28"/>
        </w:rPr>
        <w:t xml:space="preserve"> Куртатского сельского поселения</w:t>
      </w:r>
      <w:r w:rsidRPr="00DB3483">
        <w:rPr>
          <w:sz w:val="28"/>
          <w:szCs w:val="28"/>
        </w:rPr>
        <w:t xml:space="preserve">.  </w:t>
      </w:r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>1.3.4. На 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D3739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D3739">
        <w:rPr>
          <w:rFonts w:ascii="Times New Roman" w:hAnsi="Times New Roman" w:cs="Times New Roman"/>
          <w:sz w:val="28"/>
          <w:szCs w:val="28"/>
        </w:rPr>
        <w:t xml:space="preserve"> администрации подлежит размещению следующая информация:</w:t>
      </w:r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lastRenderedPageBreak/>
        <w:t>1)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администрации;</w:t>
      </w:r>
    </w:p>
    <w:p w:rsidR="00057EB3" w:rsidRPr="009D3739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3739">
        <w:rPr>
          <w:rFonts w:ascii="Times New Roman" w:hAnsi="Times New Roman" w:cs="Times New Roman"/>
          <w:sz w:val="28"/>
          <w:szCs w:val="28"/>
        </w:rPr>
        <w:t xml:space="preserve">2) почтовый адрес, адрес электронной почты, номера телефонов, график (режим) работы и приема заявителей, фамилия, имя, отчество (последнее - при наличии) руководителя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9D3739">
        <w:rPr>
          <w:rFonts w:ascii="Times New Roman" w:hAnsi="Times New Roman" w:cs="Times New Roman"/>
          <w:sz w:val="28"/>
          <w:szCs w:val="28"/>
        </w:rPr>
        <w:t>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3) административный регламент с приложениями;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4) тексты нормативных правовых актов, регулирующих предоставление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5) порядок и способы подачи заявления о предоставлении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6) перечень документов, необходимых для предоставления муниципальной услуги (далее - необходимые документы);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7) порядок и способы получения результата предоставления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8) порядок и способы получения разъяснений по порядку получения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 xml:space="preserve">9) порядок информирования о ходе рассмотрения </w:t>
      </w:r>
      <w:r>
        <w:rPr>
          <w:rFonts w:ascii="Times New Roman" w:hAnsi="Times New Roman" w:cs="Times New Roman"/>
          <w:sz w:val="28"/>
          <w:szCs w:val="28"/>
        </w:rPr>
        <w:t>заявления</w:t>
      </w:r>
      <w:r w:rsidRPr="0089289D">
        <w:rPr>
          <w:rFonts w:ascii="Times New Roman" w:hAnsi="Times New Roman" w:cs="Times New Roman"/>
          <w:sz w:val="28"/>
          <w:szCs w:val="28"/>
        </w:rPr>
        <w:t xml:space="preserve"> и о результатах предоставления муниципальной услуги;</w:t>
      </w:r>
    </w:p>
    <w:p w:rsidR="00057EB3" w:rsidRPr="0089289D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289D">
        <w:rPr>
          <w:rFonts w:ascii="Times New Roman" w:hAnsi="Times New Roman" w:cs="Times New Roman"/>
          <w:sz w:val="28"/>
          <w:szCs w:val="28"/>
        </w:rPr>
        <w:t>10) порядок обжалования решений, действий (бездействия) должностных лиц администрации.</w:t>
      </w:r>
    </w:p>
    <w:p w:rsidR="00057EB3" w:rsidRPr="009B152B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9B152B">
        <w:rPr>
          <w:sz w:val="28"/>
          <w:szCs w:val="28"/>
        </w:rPr>
        <w:t xml:space="preserve">1.3.5. </w:t>
      </w:r>
      <w:r w:rsidRPr="009B152B">
        <w:rPr>
          <w:rFonts w:eastAsia="Arial"/>
          <w:sz w:val="28"/>
          <w:szCs w:val="28"/>
        </w:rPr>
        <w:t xml:space="preserve">Сведения о ходе предоставления муниципальной услуги </w:t>
      </w:r>
      <w:r w:rsidRPr="009B152B">
        <w:rPr>
          <w:sz w:val="28"/>
          <w:szCs w:val="28"/>
          <w:shd w:val="clear" w:color="auto" w:fill="FFFFFF"/>
        </w:rPr>
        <w:t xml:space="preserve">можно получить </w:t>
      </w:r>
      <w:r w:rsidRPr="009B152B">
        <w:rPr>
          <w:sz w:val="28"/>
          <w:szCs w:val="28"/>
        </w:rPr>
        <w:t>у специалистов администрации или МФЦ.</w:t>
      </w:r>
    </w:p>
    <w:p w:rsidR="00057EB3" w:rsidRPr="008462DD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Информация специалистами администрации предоставляется при личном обращении в часы работы (приема), посредством электронной почты или по телефону.</w:t>
      </w:r>
    </w:p>
    <w:p w:rsidR="00057EB3" w:rsidRPr="008462DD" w:rsidRDefault="00057EB3" w:rsidP="00057EB3">
      <w:pPr>
        <w:tabs>
          <w:tab w:val="left" w:pos="851"/>
          <w:tab w:val="left" w:pos="1134"/>
        </w:tabs>
        <w:autoSpaceDE w:val="0"/>
        <w:ind w:firstLine="709"/>
        <w:jc w:val="both"/>
        <w:rPr>
          <w:sz w:val="28"/>
          <w:szCs w:val="28"/>
        </w:rPr>
      </w:pPr>
      <w:r w:rsidRPr="008462DD">
        <w:rPr>
          <w:sz w:val="28"/>
          <w:szCs w:val="28"/>
        </w:rPr>
        <w:t>При ответах на телефонные звонки и устные обращения специалисты администрации в вежливой (корректной) форме информируют заявителей по вопросам предоставления муниципальной услуги.</w:t>
      </w:r>
    </w:p>
    <w:p w:rsidR="00057EB3" w:rsidRPr="00695711" w:rsidRDefault="00057EB3" w:rsidP="00057EB3">
      <w:pPr>
        <w:ind w:firstLine="709"/>
        <w:jc w:val="both"/>
        <w:rPr>
          <w:sz w:val="28"/>
          <w:szCs w:val="28"/>
        </w:rPr>
      </w:pPr>
      <w:r w:rsidRPr="00695711">
        <w:rPr>
          <w:sz w:val="28"/>
          <w:szCs w:val="28"/>
        </w:rPr>
        <w:t>В случае если для подготовки ответа требуется продолжительное время, специалист администрации, осуществляющий устное информирование, предлагает заинтересованным лицам направить письменное обращение о предоставлении консультации о процедуре предоставления муниципальной услуги (в том числе в электронном виде по адресам электронной почты).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 xml:space="preserve">1.3.6. Консультирование заявителей о порядке предоставления муниципальной услуги в МФЦ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695711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 закона от 27.07.2010 №210-ФЗ «Об организации предоставления государственных и муниципальных услуг».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1.3.7. На информационных стендах подлежит размещению следующая информация: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1) почтовый адрес, адрес электронной почты, номера телефонов справочной службы, график (режим) приема заявителей, фамилия, имя, отчество (последнее - при наличии) руководителя администрации;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2)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МФЦ;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lastRenderedPageBreak/>
        <w:t>3) сроки предоставления муниципальной услуги;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4) порядок и способы подачи заявления о предоставлении муниципальной услуги;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5) порядок записи на личный прием к должностным лицам;</w:t>
      </w:r>
    </w:p>
    <w:p w:rsidR="00057EB3" w:rsidRPr="00695711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5711">
        <w:rPr>
          <w:rFonts w:ascii="Times New Roman" w:hAnsi="Times New Roman" w:cs="Times New Roman"/>
          <w:sz w:val="28"/>
          <w:szCs w:val="28"/>
        </w:rPr>
        <w:t>6)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057EB3" w:rsidRPr="0069571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5F7F2C" w:rsidRDefault="00057EB3" w:rsidP="00057EB3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5F7F2C">
        <w:rPr>
          <w:b/>
          <w:sz w:val="28"/>
          <w:szCs w:val="28"/>
        </w:rPr>
        <w:t>2. Стандарт предоставления муниципальной услуги</w:t>
      </w:r>
    </w:p>
    <w:p w:rsidR="00057EB3" w:rsidRPr="005F7F2C" w:rsidRDefault="00057EB3" w:rsidP="00057EB3">
      <w:pPr>
        <w:ind w:firstLine="709"/>
        <w:jc w:val="both"/>
        <w:rPr>
          <w:sz w:val="28"/>
          <w:szCs w:val="28"/>
        </w:rPr>
      </w:pPr>
      <w:bookmarkStart w:id="3" w:name="sub_12101"/>
      <w:r w:rsidRPr="005F7F2C">
        <w:rPr>
          <w:sz w:val="28"/>
          <w:szCs w:val="28"/>
        </w:rPr>
        <w:t>2.1.Наименование муниципальной услуги.</w:t>
      </w:r>
    </w:p>
    <w:p w:rsidR="00057EB3" w:rsidRPr="005F7F2C" w:rsidRDefault="005D61F8" w:rsidP="00057EB3">
      <w:pPr>
        <w:ind w:firstLine="709"/>
        <w:jc w:val="both"/>
        <w:rPr>
          <w:sz w:val="28"/>
          <w:szCs w:val="28"/>
        </w:rPr>
      </w:pPr>
      <w:r w:rsidRPr="00DC27F6">
        <w:rPr>
          <w:sz w:val="28"/>
          <w:szCs w:val="28"/>
        </w:rPr>
        <w:t>«</w:t>
      </w:r>
      <w:r w:rsidR="006C2208" w:rsidRPr="00A62B6B">
        <w:rPr>
          <w:sz w:val="28"/>
          <w:szCs w:val="28"/>
          <w:shd w:val="clear" w:color="auto" w:fill="FFFFFF"/>
        </w:rPr>
        <w:t>Присвоение адреса объекту капитального строительства</w:t>
      </w:r>
      <w:r w:rsidR="006C2208" w:rsidRPr="00DC27F6">
        <w:rPr>
          <w:sz w:val="28"/>
          <w:szCs w:val="28"/>
        </w:rPr>
        <w:t>»</w:t>
      </w:r>
      <w:r w:rsidR="00057EB3" w:rsidRPr="005F7F2C">
        <w:rPr>
          <w:sz w:val="28"/>
          <w:szCs w:val="28"/>
        </w:rPr>
        <w:t xml:space="preserve"> (далее – муниципальная услуга).</w:t>
      </w:r>
      <w:bookmarkStart w:id="4" w:name="sub_1230"/>
      <w:bookmarkEnd w:id="3"/>
    </w:p>
    <w:p w:rsidR="00057EB3" w:rsidRPr="005F7F2C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5F7F2C">
        <w:rPr>
          <w:sz w:val="28"/>
          <w:szCs w:val="28"/>
        </w:rPr>
        <w:t>2.2.Наименование органа, предоставляющего муниципальную услугу.</w:t>
      </w:r>
    </w:p>
    <w:p w:rsidR="00057EB3" w:rsidRPr="005F7F2C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 w:rsidRPr="005F7F2C">
        <w:rPr>
          <w:sz w:val="28"/>
          <w:szCs w:val="28"/>
        </w:rPr>
        <w:t xml:space="preserve">2.2.1. АМС </w:t>
      </w:r>
      <w:r>
        <w:rPr>
          <w:sz w:val="28"/>
          <w:szCs w:val="28"/>
        </w:rPr>
        <w:t>муниципального образования</w:t>
      </w:r>
      <w:r w:rsidR="004A1A09">
        <w:rPr>
          <w:sz w:val="28"/>
          <w:szCs w:val="28"/>
        </w:rPr>
        <w:t xml:space="preserve"> Куртатского сельского поселения</w:t>
      </w:r>
      <w:r w:rsidRPr="005F7F2C">
        <w:rPr>
          <w:rFonts w:eastAsia="Arial"/>
          <w:sz w:val="28"/>
          <w:szCs w:val="28"/>
        </w:rPr>
        <w:t>.</w:t>
      </w:r>
    </w:p>
    <w:p w:rsidR="00057EB3" w:rsidRPr="00E965E9" w:rsidRDefault="00E965E9" w:rsidP="00057EB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</w:rPr>
      </w:pPr>
      <w:r w:rsidRPr="00E965E9">
        <w:rPr>
          <w:sz w:val="28"/>
          <w:szCs w:val="28"/>
        </w:rPr>
        <w:t xml:space="preserve">2.2.2. Пригородное </w:t>
      </w:r>
      <w:r w:rsidR="00057EB3" w:rsidRPr="00E965E9">
        <w:rPr>
          <w:sz w:val="28"/>
          <w:szCs w:val="28"/>
        </w:rPr>
        <w:t xml:space="preserve">территориальное подразделение многофункционального центра предоставления государственных и муниципальных услуг </w:t>
      </w:r>
      <w:r w:rsidR="00057EB3" w:rsidRPr="00E965E9">
        <w:rPr>
          <w:rFonts w:eastAsia="Arial"/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</w:p>
    <w:p w:rsidR="00057EB3" w:rsidRPr="005F7F2C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bookmarkStart w:id="5" w:name="sub_12304"/>
      <w:bookmarkEnd w:id="4"/>
      <w:r w:rsidRPr="005F7F2C">
        <w:rPr>
          <w:sz w:val="28"/>
          <w:szCs w:val="28"/>
        </w:rPr>
        <w:t>2.3. Результат предоставления муниципальной услуги</w:t>
      </w:r>
      <w:r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F7F2C">
        <w:rPr>
          <w:sz w:val="28"/>
          <w:szCs w:val="28"/>
        </w:rPr>
        <w:t>Результатом предоставления муниципальной услуги является предоставление заявителю:</w:t>
      </w:r>
    </w:p>
    <w:p w:rsidR="00057EB3" w:rsidRPr="007E3E02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1) </w:t>
      </w:r>
      <w:r w:rsidR="00426F7E">
        <w:rPr>
          <w:sz w:val="28"/>
          <w:szCs w:val="28"/>
          <w:shd w:val="clear" w:color="auto" w:fill="FFFFFF"/>
        </w:rPr>
        <w:t>п</w:t>
      </w:r>
      <w:r w:rsidR="00426F7E" w:rsidRPr="00A62B6B">
        <w:rPr>
          <w:sz w:val="28"/>
          <w:szCs w:val="28"/>
          <w:shd w:val="clear" w:color="auto" w:fill="FFFFFF"/>
        </w:rPr>
        <w:t>рисвоение адреса объекту капитального строительства</w:t>
      </w:r>
      <w:r w:rsidR="00426F7E">
        <w:rPr>
          <w:sz w:val="28"/>
          <w:szCs w:val="28"/>
          <w:shd w:val="clear" w:color="auto" w:fill="FFFFFF"/>
        </w:rPr>
        <w:t xml:space="preserve"> (</w:t>
      </w:r>
      <w:r w:rsidR="00426F7E">
        <w:rPr>
          <w:rFonts w:eastAsiaTheme="minorHAnsi"/>
          <w:sz w:val="28"/>
          <w:szCs w:val="28"/>
          <w:lang w:eastAsia="en-US"/>
        </w:rPr>
        <w:t>аннулирование его адреса);</w:t>
      </w:r>
    </w:p>
    <w:p w:rsidR="00057EB3" w:rsidRPr="007E3E02" w:rsidRDefault="00057EB3" w:rsidP="00057EB3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E3E02">
        <w:rPr>
          <w:sz w:val="28"/>
          <w:szCs w:val="28"/>
        </w:rPr>
        <w:t xml:space="preserve">2) отказ в </w:t>
      </w:r>
      <w:r w:rsidR="00426F7E">
        <w:rPr>
          <w:sz w:val="28"/>
          <w:szCs w:val="28"/>
          <w:shd w:val="clear" w:color="auto" w:fill="FFFFFF"/>
        </w:rPr>
        <w:t>п</w:t>
      </w:r>
      <w:r w:rsidR="00426F7E" w:rsidRPr="00A62B6B">
        <w:rPr>
          <w:sz w:val="28"/>
          <w:szCs w:val="28"/>
          <w:shd w:val="clear" w:color="auto" w:fill="FFFFFF"/>
        </w:rPr>
        <w:t>рисвоени</w:t>
      </w:r>
      <w:r w:rsidR="00426F7E">
        <w:rPr>
          <w:sz w:val="28"/>
          <w:szCs w:val="28"/>
          <w:shd w:val="clear" w:color="auto" w:fill="FFFFFF"/>
        </w:rPr>
        <w:t>и</w:t>
      </w:r>
      <w:r w:rsidR="00426F7E" w:rsidRPr="00A62B6B">
        <w:rPr>
          <w:sz w:val="28"/>
          <w:szCs w:val="28"/>
          <w:shd w:val="clear" w:color="auto" w:fill="FFFFFF"/>
        </w:rPr>
        <w:t xml:space="preserve"> адреса объекту капитального строительства</w:t>
      </w:r>
      <w:r w:rsidR="00426F7E">
        <w:rPr>
          <w:sz w:val="28"/>
          <w:szCs w:val="28"/>
          <w:shd w:val="clear" w:color="auto" w:fill="FFFFFF"/>
        </w:rPr>
        <w:t xml:space="preserve"> (</w:t>
      </w:r>
      <w:r w:rsidR="00426F7E">
        <w:rPr>
          <w:rFonts w:eastAsiaTheme="minorHAnsi"/>
          <w:sz w:val="28"/>
          <w:szCs w:val="28"/>
          <w:lang w:eastAsia="en-US"/>
        </w:rPr>
        <w:t>аннулирования его адреса)</w:t>
      </w:r>
      <w:r w:rsidRPr="007E3E02">
        <w:rPr>
          <w:sz w:val="28"/>
          <w:szCs w:val="28"/>
        </w:rPr>
        <w:t>;</w:t>
      </w:r>
    </w:p>
    <w:p w:rsidR="00057EB3" w:rsidRPr="00B51250" w:rsidRDefault="00057EB3" w:rsidP="00057EB3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</w:rPr>
      </w:pPr>
      <w:r w:rsidRPr="00B51250">
        <w:rPr>
          <w:rFonts w:ascii="Times New Roman" w:hAnsi="Times New Roman"/>
          <w:b w:val="0"/>
          <w:sz w:val="28"/>
          <w:szCs w:val="28"/>
        </w:rPr>
        <w:t>2.4. Срок предоставления муниципальной услуги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51250">
        <w:rPr>
          <w:sz w:val="28"/>
          <w:szCs w:val="28"/>
        </w:rPr>
        <w:t xml:space="preserve">Муниципальная услуга предоставляется не позднее </w:t>
      </w:r>
      <w:r w:rsidR="00426F7E">
        <w:rPr>
          <w:sz w:val="28"/>
          <w:szCs w:val="28"/>
        </w:rPr>
        <w:t xml:space="preserve">18 </w:t>
      </w:r>
      <w:r w:rsidRPr="00B51250">
        <w:rPr>
          <w:sz w:val="28"/>
          <w:szCs w:val="28"/>
        </w:rPr>
        <w:t>рабочих дней со дня получения администрацией или МФЦ заявления о предоставлении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6" w:name="sub_1250"/>
      <w:r w:rsidRPr="00EE2ABF">
        <w:rPr>
          <w:sz w:val="28"/>
          <w:szCs w:val="28"/>
        </w:rPr>
        <w:t xml:space="preserve">2.5. </w:t>
      </w:r>
      <w:bookmarkStart w:id="7" w:name="sub_12506"/>
      <w:bookmarkEnd w:id="6"/>
      <w:r w:rsidRPr="00EE2ABF">
        <w:rPr>
          <w:sz w:val="28"/>
          <w:szCs w:val="28"/>
        </w:rPr>
        <w:t>Правовые основания для предоставления государственной или муниципальной услуги</w:t>
      </w:r>
      <w:r>
        <w:rPr>
          <w:sz w:val="28"/>
          <w:szCs w:val="28"/>
        </w:rPr>
        <w:t>.</w:t>
      </w:r>
    </w:p>
    <w:p w:rsidR="00057EB3" w:rsidRPr="00EE2ABF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услуга предоставляется в соответствии со следующими нормативными правовым актами:</w:t>
      </w:r>
    </w:p>
    <w:bookmarkEnd w:id="7"/>
    <w:p w:rsidR="00057EB3" w:rsidRPr="00B51250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EE2ABF">
        <w:rPr>
          <w:rFonts w:ascii="Times New Roman" w:hAnsi="Times New Roman" w:cs="Times New Roman"/>
          <w:sz w:val="28"/>
          <w:szCs w:val="28"/>
        </w:rPr>
        <w:t>Федеральный закон от</w:t>
      </w:r>
      <w:r w:rsidRPr="00B51250">
        <w:rPr>
          <w:rFonts w:ascii="Times New Roman" w:hAnsi="Times New Roman" w:cs="Times New Roman"/>
          <w:sz w:val="28"/>
          <w:szCs w:val="28"/>
        </w:rPr>
        <w:t xml:space="preserve"> 27.07.2010 №210-ФЗ «Об организации предоставления государственных и муниципальных услуг»;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51250">
        <w:rPr>
          <w:sz w:val="28"/>
          <w:szCs w:val="28"/>
        </w:rPr>
        <w:t xml:space="preserve"> Федеральный закон от 06.10.2003 N 131-ФЗ "Об общих принципах организации местного самоуправления в Российской Федерации"</w:t>
      </w:r>
    </w:p>
    <w:p w:rsidR="00057EB3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51250">
        <w:rPr>
          <w:sz w:val="28"/>
          <w:szCs w:val="28"/>
        </w:rPr>
        <w:t xml:space="preserve"> Градостроительный кодекс Российской Федерации;</w:t>
      </w:r>
    </w:p>
    <w:p w:rsidR="00C94B60" w:rsidRDefault="00C94B60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Земельный кодекс Российской Федерации;</w:t>
      </w:r>
    </w:p>
    <w:p w:rsidR="008C696C" w:rsidRPr="00B51250" w:rsidRDefault="008C696C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 w:rsidRPr="00362907">
        <w:rPr>
          <w:rFonts w:eastAsiaTheme="minorHAnsi"/>
          <w:sz w:val="28"/>
          <w:szCs w:val="28"/>
          <w:lang w:eastAsia="en-US"/>
        </w:rPr>
        <w:t xml:space="preserve">Федеральным </w:t>
      </w:r>
      <w:hyperlink r:id="rId7" w:history="1">
        <w:r w:rsidRPr="00740578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40578">
        <w:rPr>
          <w:rFonts w:eastAsiaTheme="minorHAnsi"/>
          <w:sz w:val="28"/>
          <w:szCs w:val="28"/>
          <w:lang w:eastAsia="en-US"/>
        </w:rPr>
        <w:t xml:space="preserve"> о</w:t>
      </w:r>
      <w:r w:rsidRPr="00362907">
        <w:rPr>
          <w:rFonts w:eastAsiaTheme="minorHAnsi"/>
          <w:sz w:val="28"/>
          <w:szCs w:val="28"/>
          <w:lang w:eastAsia="en-US"/>
        </w:rPr>
        <w:t>т 24.07.2007 N 221-ФЗ "О государственном кадастре недвижимости"</w:t>
      </w:r>
    </w:p>
    <w:p w:rsidR="00057EB3" w:rsidRPr="00B51250" w:rsidRDefault="00332C07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57EB3">
        <w:rPr>
          <w:sz w:val="28"/>
          <w:szCs w:val="28"/>
        </w:rPr>
        <w:t>)</w:t>
      </w:r>
      <w:r w:rsidR="00057EB3" w:rsidRPr="00B51250">
        <w:rPr>
          <w:sz w:val="28"/>
          <w:szCs w:val="28"/>
        </w:rPr>
        <w:t xml:space="preserve"> Федеральный </w:t>
      </w:r>
      <w:hyperlink r:id="rId8" w:history="1">
        <w:r w:rsidR="00057EB3" w:rsidRPr="00B51250">
          <w:rPr>
            <w:sz w:val="28"/>
            <w:szCs w:val="28"/>
          </w:rPr>
          <w:t>закон</w:t>
        </w:r>
      </w:hyperlink>
      <w:r w:rsidR="00057EB3" w:rsidRPr="00B51250">
        <w:rPr>
          <w:sz w:val="28"/>
          <w:szCs w:val="28"/>
        </w:rPr>
        <w:t xml:space="preserve"> от 06.04.2011 N 63-ФЗ "Об электронной подписи";</w:t>
      </w:r>
    </w:p>
    <w:p w:rsidR="00057EB3" w:rsidRDefault="00332C07" w:rsidP="00057EB3">
      <w:pPr>
        <w:autoSpaceDE w:val="0"/>
        <w:autoSpaceDN w:val="0"/>
        <w:adjustRightInd w:val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>7</w:t>
      </w:r>
      <w:r w:rsidR="00057EB3" w:rsidRPr="00793DEE">
        <w:rPr>
          <w:sz w:val="28"/>
          <w:szCs w:val="28"/>
        </w:rPr>
        <w:t>)</w:t>
      </w:r>
      <w:hyperlink r:id="rId9" w:history="1">
        <w:r w:rsidR="00057EB3" w:rsidRPr="001B1D1B">
          <w:rPr>
            <w:spacing w:val="2"/>
            <w:sz w:val="28"/>
            <w:szCs w:val="28"/>
          </w:rPr>
  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  </w:r>
      </w:hyperlink>
      <w:r w:rsidR="00057EB3" w:rsidRPr="001B1D1B">
        <w:rPr>
          <w:spacing w:val="2"/>
          <w:sz w:val="28"/>
          <w:szCs w:val="28"/>
        </w:rPr>
        <w:t>;</w:t>
      </w:r>
    </w:p>
    <w:p w:rsidR="00057EB3" w:rsidRDefault="00332C07" w:rsidP="00057EB3">
      <w:pPr>
        <w:ind w:firstLine="708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8</w:t>
      </w:r>
      <w:r w:rsidR="00C94B60">
        <w:rPr>
          <w:spacing w:val="2"/>
          <w:sz w:val="28"/>
          <w:szCs w:val="28"/>
        </w:rPr>
        <w:t>)</w:t>
      </w:r>
      <w:hyperlink r:id="rId10" w:history="1">
        <w:r w:rsidR="00057EB3" w:rsidRPr="005D61F8">
          <w:rPr>
            <w:rStyle w:val="a9"/>
            <w:b w:val="0"/>
            <w:color w:val="auto"/>
            <w:sz w:val="28"/>
            <w:szCs w:val="28"/>
          </w:rPr>
          <w:t>Федеральным закон</w:t>
        </w:r>
      </w:hyperlink>
      <w:r w:rsidR="00057EB3" w:rsidRPr="005D61F8">
        <w:rPr>
          <w:rStyle w:val="a9"/>
          <w:b w:val="0"/>
          <w:color w:val="auto"/>
          <w:sz w:val="28"/>
          <w:szCs w:val="28"/>
        </w:rPr>
        <w:t>ом</w:t>
      </w:r>
      <w:r w:rsidR="00057EB3" w:rsidRPr="005D61F8">
        <w:rPr>
          <w:sz w:val="28"/>
          <w:szCs w:val="28"/>
        </w:rPr>
        <w:t xml:space="preserve"> от 24 ноября 1995 года № 181-ФЗ «О социальной защите инвалидов в Российской Федерации»;</w:t>
      </w:r>
    </w:p>
    <w:p w:rsidR="00B16402" w:rsidRDefault="00332C07" w:rsidP="00B164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9</w:t>
      </w:r>
      <w:r w:rsidR="00C94B60">
        <w:rPr>
          <w:sz w:val="28"/>
          <w:szCs w:val="28"/>
        </w:rPr>
        <w:t>)</w:t>
      </w:r>
      <w:r w:rsidR="00B16402" w:rsidRPr="00B16402">
        <w:rPr>
          <w:rFonts w:eastAsiaTheme="minorHAnsi"/>
          <w:bCs/>
          <w:sz w:val="28"/>
          <w:szCs w:val="28"/>
          <w:lang w:eastAsia="en-US"/>
        </w:rPr>
        <w:t>постановление Правительства Российской Федерации от 19 ноября 2014 г. N 1221»Об утверждении правил присвоения, изменения и аннулирования адресов»</w:t>
      </w:r>
      <w:r>
        <w:rPr>
          <w:rFonts w:eastAsiaTheme="minorHAnsi"/>
          <w:bCs/>
          <w:sz w:val="28"/>
          <w:szCs w:val="28"/>
          <w:lang w:eastAsia="en-US"/>
        </w:rPr>
        <w:t>;</w:t>
      </w:r>
    </w:p>
    <w:p w:rsidR="00332C07" w:rsidRPr="00332C07" w:rsidRDefault="00332C07" w:rsidP="00B16402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332C07">
        <w:rPr>
          <w:sz w:val="28"/>
          <w:szCs w:val="28"/>
        </w:rPr>
        <w:t xml:space="preserve">10) </w:t>
      </w:r>
      <w:hyperlink r:id="rId11" w:history="1">
        <w:r w:rsidRPr="00332C07">
          <w:rPr>
            <w:rFonts w:eastAsiaTheme="minorHAnsi"/>
            <w:sz w:val="28"/>
            <w:szCs w:val="28"/>
            <w:lang w:eastAsia="en-US"/>
          </w:rPr>
          <w:t>постановлением</w:t>
        </w:r>
      </w:hyperlink>
      <w:r w:rsidRPr="00332C07">
        <w:rPr>
          <w:rFonts w:eastAsiaTheme="minorHAnsi"/>
          <w:sz w:val="28"/>
          <w:szCs w:val="28"/>
          <w:lang w:eastAsia="en-US"/>
        </w:rPr>
        <w:t xml:space="preserve"> Правительства Российской Федерации от 22.05.2015 N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Федерации";</w:t>
      </w:r>
    </w:p>
    <w:p w:rsidR="00057EB3" w:rsidRPr="00E36571" w:rsidRDefault="00332C07" w:rsidP="00057EB3">
      <w:pPr>
        <w:ind w:firstLine="708"/>
        <w:rPr>
          <w:sz w:val="28"/>
          <w:szCs w:val="28"/>
        </w:rPr>
      </w:pPr>
      <w:r>
        <w:rPr>
          <w:sz w:val="28"/>
          <w:szCs w:val="28"/>
        </w:rPr>
        <w:t>11</w:t>
      </w:r>
      <w:r w:rsidR="00057EB3" w:rsidRPr="005D61F8">
        <w:rPr>
          <w:sz w:val="28"/>
          <w:szCs w:val="28"/>
        </w:rPr>
        <w:t>) п</w:t>
      </w:r>
      <w:hyperlink r:id="rId12" w:history="1">
        <w:r w:rsidR="00057EB3" w:rsidRPr="005D61F8">
          <w:rPr>
            <w:rStyle w:val="a9"/>
            <w:b w:val="0"/>
            <w:color w:val="auto"/>
            <w:sz w:val="28"/>
            <w:szCs w:val="28"/>
          </w:rPr>
          <w:t>остановление</w:t>
        </w:r>
      </w:hyperlink>
      <w:r w:rsidR="00057EB3" w:rsidRPr="005D61F8">
        <w:rPr>
          <w:sz w:val="28"/>
          <w:szCs w:val="28"/>
        </w:rPr>
        <w:t xml:space="preserve">м Правительства Российской Федерации от 8 сентября 2010 года № 697 «О единой системе межведомственного </w:t>
      </w:r>
      <w:r w:rsidR="00057EB3" w:rsidRPr="00E36571">
        <w:rPr>
          <w:sz w:val="28"/>
          <w:szCs w:val="28"/>
        </w:rPr>
        <w:t>электронного взаимодействия»;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>1</w:t>
      </w:r>
      <w:r w:rsidR="00332C07">
        <w:rPr>
          <w:rFonts w:eastAsia="Arial"/>
          <w:sz w:val="28"/>
          <w:szCs w:val="28"/>
        </w:rPr>
        <w:t>2</w:t>
      </w:r>
      <w:r>
        <w:rPr>
          <w:rFonts w:eastAsia="Arial"/>
          <w:sz w:val="28"/>
          <w:szCs w:val="28"/>
        </w:rPr>
        <w:t>)</w:t>
      </w:r>
      <w:r w:rsidRPr="00B51250">
        <w:rPr>
          <w:sz w:val="28"/>
          <w:szCs w:val="28"/>
        </w:rPr>
        <w:t>постановление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57EB3" w:rsidRPr="00B51250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Российской Федерации от 27.09.2011 №797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, органами местного самоуправления»; </w:t>
      </w:r>
    </w:p>
    <w:p w:rsidR="00057EB3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1250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</w:t>
      </w:r>
      <w:r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Pr="00B51250">
        <w:rPr>
          <w:rFonts w:ascii="Times New Roman" w:hAnsi="Times New Roman" w:cs="Times New Roman"/>
          <w:sz w:val="28"/>
          <w:szCs w:val="28"/>
        </w:rPr>
        <w:t xml:space="preserve"> от 30.04 2014 № 403 «Об утверждении исчерпывающего перечня процедур в сфере жилищного строительства»;</w:t>
      </w:r>
    </w:p>
    <w:p w:rsidR="00057EB3" w:rsidRPr="00793DEE" w:rsidRDefault="00057EB3" w:rsidP="00057EB3">
      <w:pPr>
        <w:ind w:firstLine="708"/>
        <w:jc w:val="both"/>
        <w:rPr>
          <w:sz w:val="28"/>
          <w:szCs w:val="28"/>
        </w:rPr>
      </w:pPr>
      <w:bookmarkStart w:id="8" w:name="sub_12255"/>
      <w:r w:rsidRPr="00793DEE">
        <w:rPr>
          <w:sz w:val="28"/>
          <w:szCs w:val="28"/>
        </w:rPr>
        <w:t>1</w:t>
      </w:r>
      <w:r w:rsidR="00332C07">
        <w:rPr>
          <w:sz w:val="28"/>
          <w:szCs w:val="28"/>
        </w:rPr>
        <w:t>5</w:t>
      </w:r>
      <w:r w:rsidRPr="00793DEE">
        <w:rPr>
          <w:sz w:val="28"/>
          <w:szCs w:val="28"/>
        </w:rPr>
        <w:t>)</w:t>
      </w:r>
      <w:r w:rsidR="00E965E9">
        <w:rPr>
          <w:sz w:val="28"/>
          <w:szCs w:val="28"/>
        </w:rPr>
        <w:t xml:space="preserve"> </w:t>
      </w:r>
      <w:hyperlink r:id="rId13" w:history="1">
        <w:r w:rsidRPr="005D61F8">
          <w:rPr>
            <w:rStyle w:val="a9"/>
            <w:b w:val="0"/>
            <w:color w:val="auto"/>
            <w:sz w:val="28"/>
            <w:szCs w:val="28"/>
          </w:rPr>
          <w:t>Распоряжение</w:t>
        </w:r>
      </w:hyperlink>
      <w:r w:rsidRPr="005D61F8">
        <w:rPr>
          <w:sz w:val="28"/>
          <w:szCs w:val="28"/>
        </w:rPr>
        <w:t>м П</w:t>
      </w:r>
      <w:r w:rsidRPr="00793DEE">
        <w:rPr>
          <w:sz w:val="28"/>
          <w:szCs w:val="28"/>
        </w:rPr>
        <w:t>равительства Российской Федерации от 17 декабря 2009 года № 1993-р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учреждениями»;</w:t>
      </w:r>
    </w:p>
    <w:bookmarkEnd w:id="8"/>
    <w:p w:rsidR="00B16402" w:rsidRDefault="00057EB3" w:rsidP="00057E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16402">
        <w:rPr>
          <w:sz w:val="28"/>
          <w:szCs w:val="28"/>
        </w:rPr>
        <w:t>1</w:t>
      </w:r>
      <w:r w:rsidR="00332C07">
        <w:rPr>
          <w:sz w:val="28"/>
          <w:szCs w:val="28"/>
        </w:rPr>
        <w:t>6</w:t>
      </w:r>
      <w:r w:rsidRPr="00B16402">
        <w:rPr>
          <w:sz w:val="28"/>
          <w:szCs w:val="28"/>
        </w:rPr>
        <w:t xml:space="preserve">) </w:t>
      </w:r>
      <w:hyperlink r:id="rId14" w:history="1">
        <w:r w:rsidR="00B16402" w:rsidRPr="00B16402">
          <w:rPr>
            <w:rFonts w:eastAsiaTheme="minorHAnsi"/>
            <w:sz w:val="28"/>
            <w:szCs w:val="28"/>
            <w:lang w:eastAsia="en-US"/>
          </w:rPr>
          <w:t>приказ</w:t>
        </w:r>
      </w:hyperlink>
      <w:r w:rsidR="00B16402" w:rsidRPr="00B16402">
        <w:rPr>
          <w:rFonts w:eastAsiaTheme="minorHAnsi"/>
          <w:sz w:val="28"/>
          <w:szCs w:val="28"/>
          <w:lang w:eastAsia="en-US"/>
        </w:rPr>
        <w:t xml:space="preserve"> Министерства</w:t>
      </w:r>
      <w:r w:rsidR="00B16402" w:rsidRPr="00362907">
        <w:rPr>
          <w:rFonts w:eastAsiaTheme="minorHAnsi"/>
          <w:sz w:val="28"/>
          <w:szCs w:val="28"/>
          <w:lang w:eastAsia="en-US"/>
        </w:rPr>
        <w:t xml:space="preserve"> финансов Российской Федерации от 11.12.2014 N 146н "Об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адреса";</w:t>
      </w:r>
    </w:p>
    <w:p w:rsidR="00057EB3" w:rsidRPr="00B51250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2C07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Pr="00B51250">
        <w:rPr>
          <w:sz w:val="28"/>
          <w:szCs w:val="28"/>
        </w:rPr>
        <w:t xml:space="preserve"> Закон Республики Северная Осетия-Алания от 25.04.2006 №24-РЗ «О местном самоуправлении в Республике Северная Осетия-Алания»;</w:t>
      </w:r>
    </w:p>
    <w:p w:rsidR="00057EB3" w:rsidRPr="00B51250" w:rsidRDefault="00057EB3" w:rsidP="00C94B60">
      <w:pPr>
        <w:shd w:val="clear" w:color="auto" w:fill="FFFFFF"/>
        <w:tabs>
          <w:tab w:val="left" w:pos="0"/>
        </w:tabs>
        <w:spacing w:line="315" w:lineRule="atLeast"/>
        <w:jc w:val="both"/>
        <w:textAlignment w:val="baseline"/>
        <w:rPr>
          <w:b/>
          <w:i/>
          <w:sz w:val="28"/>
          <w:szCs w:val="28"/>
        </w:rPr>
      </w:pPr>
      <w:r>
        <w:tab/>
      </w:r>
      <w:r>
        <w:rPr>
          <w:sz w:val="28"/>
          <w:szCs w:val="28"/>
        </w:rPr>
        <w:t>1</w:t>
      </w:r>
      <w:r w:rsidR="00332C07">
        <w:rPr>
          <w:sz w:val="28"/>
          <w:szCs w:val="28"/>
        </w:rPr>
        <w:t>8</w:t>
      </w:r>
      <w:r>
        <w:rPr>
          <w:sz w:val="28"/>
          <w:szCs w:val="28"/>
        </w:rPr>
        <w:t>)</w:t>
      </w:r>
      <w:r w:rsidRPr="00B51250">
        <w:rPr>
          <w:sz w:val="28"/>
          <w:szCs w:val="28"/>
          <w:shd w:val="clear" w:color="auto" w:fill="FFFFFF"/>
        </w:rPr>
        <w:t xml:space="preserve"> Ус</w:t>
      </w:r>
      <w:r w:rsidRPr="00B51250">
        <w:rPr>
          <w:sz w:val="28"/>
          <w:szCs w:val="28"/>
        </w:rPr>
        <w:t>тав муниципально</w:t>
      </w:r>
      <w:r w:rsidR="004A1A09">
        <w:rPr>
          <w:sz w:val="28"/>
          <w:szCs w:val="28"/>
        </w:rPr>
        <w:t>го образования Куртатского сельского поселения</w:t>
      </w:r>
      <w:r w:rsidRPr="00B51250">
        <w:rPr>
          <w:sz w:val="28"/>
          <w:szCs w:val="28"/>
        </w:rPr>
        <w:t>;</w:t>
      </w:r>
    </w:p>
    <w:p w:rsidR="00057EB3" w:rsidRPr="00B51250" w:rsidRDefault="00B16402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2C07">
        <w:rPr>
          <w:rFonts w:ascii="Times New Roman" w:hAnsi="Times New Roman" w:cs="Times New Roman"/>
          <w:sz w:val="28"/>
          <w:szCs w:val="28"/>
        </w:rPr>
        <w:t>9</w:t>
      </w:r>
      <w:r w:rsidR="00057EB3">
        <w:rPr>
          <w:rFonts w:ascii="Times New Roman" w:hAnsi="Times New Roman" w:cs="Times New Roman"/>
          <w:sz w:val="28"/>
          <w:szCs w:val="28"/>
        </w:rPr>
        <w:t>)</w:t>
      </w:r>
      <w:r w:rsidR="00057EB3" w:rsidRPr="00B51250">
        <w:rPr>
          <w:rFonts w:ascii="Times New Roman" w:hAnsi="Times New Roman" w:cs="Times New Roman"/>
          <w:sz w:val="28"/>
          <w:szCs w:val="28"/>
        </w:rPr>
        <w:t xml:space="preserve"> настоящий административный регламент;</w:t>
      </w:r>
    </w:p>
    <w:p w:rsidR="00057EB3" w:rsidRPr="00B37143" w:rsidRDefault="00332C07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57EB3">
        <w:rPr>
          <w:rFonts w:ascii="Times New Roman" w:hAnsi="Times New Roman" w:cs="Times New Roman"/>
          <w:sz w:val="28"/>
          <w:szCs w:val="28"/>
        </w:rPr>
        <w:t>)</w:t>
      </w:r>
      <w:r w:rsidR="00057EB3" w:rsidRPr="00B51250">
        <w:rPr>
          <w:rFonts w:ascii="Times New Roman" w:hAnsi="Times New Roman" w:cs="Times New Roman"/>
          <w:sz w:val="28"/>
          <w:szCs w:val="28"/>
        </w:rPr>
        <w:t xml:space="preserve"> иные нормативные правовые акты Российской Федерации, Республики Северная Осетия-Алания и </w:t>
      </w:r>
      <w:r w:rsidR="00057EB3" w:rsidRPr="00B37143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</w:t>
      </w:r>
      <w:r w:rsidR="004A1A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4A1A09" w:rsidRPr="004A1A09">
        <w:rPr>
          <w:rFonts w:ascii="Times New Roman" w:hAnsi="Times New Roman" w:cs="Times New Roman"/>
          <w:sz w:val="28"/>
          <w:szCs w:val="28"/>
        </w:rPr>
        <w:t>Куртатского сельского поселения</w:t>
      </w:r>
      <w:r w:rsidR="00057EB3" w:rsidRPr="00B37143">
        <w:rPr>
          <w:rFonts w:ascii="Times New Roman" w:hAnsi="Times New Roman" w:cs="Times New Roman"/>
          <w:sz w:val="28"/>
          <w:szCs w:val="28"/>
        </w:rPr>
        <w:t>, регулирующие правоотношения в данной сфере.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9" w:name="sub_12607"/>
      <w:bookmarkEnd w:id="2"/>
      <w:bookmarkEnd w:id="5"/>
      <w:r w:rsidRPr="00B37143">
        <w:rPr>
          <w:sz w:val="28"/>
          <w:szCs w:val="28"/>
        </w:rPr>
        <w:t>2.6. Исчерпывающий</w:t>
      </w:r>
      <w:r>
        <w:rPr>
          <w:sz w:val="28"/>
          <w:szCs w:val="28"/>
        </w:rPr>
        <w:t xml:space="preserve">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057EB3" w:rsidRPr="00B37143" w:rsidRDefault="00057EB3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2.6.1. </w:t>
      </w:r>
      <w:r w:rsidRPr="007E3E02">
        <w:rPr>
          <w:sz w:val="28"/>
          <w:szCs w:val="28"/>
        </w:rPr>
        <w:t xml:space="preserve">Муниципальная услуга предоставляется при поступлении </w:t>
      </w:r>
      <w:hyperlink w:anchor="sub_1600" w:history="1">
        <w:r w:rsidRPr="007E3E02">
          <w:rPr>
            <w:rStyle w:val="a9"/>
            <w:b w:val="0"/>
            <w:color w:val="auto"/>
            <w:sz w:val="28"/>
            <w:szCs w:val="28"/>
          </w:rPr>
          <w:t>заявления</w:t>
        </w:r>
      </w:hyperlink>
      <w:r w:rsidR="004A1A09">
        <w:t xml:space="preserve"> </w:t>
      </w:r>
      <w:r w:rsidRPr="007E3E02">
        <w:rPr>
          <w:sz w:val="28"/>
          <w:szCs w:val="28"/>
        </w:rPr>
        <w:t xml:space="preserve">о предоставлении </w:t>
      </w:r>
      <w:bookmarkEnd w:id="9"/>
      <w:r w:rsidR="00B16402">
        <w:rPr>
          <w:sz w:val="28"/>
          <w:szCs w:val="28"/>
        </w:rPr>
        <w:t>муниципальной услуги</w:t>
      </w:r>
      <w:r w:rsidRPr="007E3E02">
        <w:rPr>
          <w:rFonts w:eastAsia="Arial"/>
          <w:sz w:val="28"/>
          <w:szCs w:val="28"/>
        </w:rPr>
        <w:t>, по</w:t>
      </w:r>
      <w:r w:rsidRPr="007E3E02">
        <w:rPr>
          <w:sz w:val="28"/>
          <w:szCs w:val="28"/>
        </w:rPr>
        <w:t xml:space="preserve"> форме согласно </w:t>
      </w:r>
      <w:hyperlink w:anchor="sub_1600" w:history="1">
        <w:r w:rsidRPr="007E3E02">
          <w:rPr>
            <w:rStyle w:val="a9"/>
            <w:b w:val="0"/>
            <w:color w:val="auto"/>
            <w:sz w:val="28"/>
            <w:szCs w:val="28"/>
          </w:rPr>
          <w:t>приложению № 1</w:t>
        </w:r>
      </w:hyperlink>
      <w:r w:rsidRPr="00B37143">
        <w:rPr>
          <w:sz w:val="28"/>
          <w:szCs w:val="28"/>
        </w:rPr>
        <w:t xml:space="preserve">к </w:t>
      </w:r>
      <w:r>
        <w:rPr>
          <w:sz w:val="28"/>
          <w:szCs w:val="28"/>
        </w:rPr>
        <w:t>административному</w:t>
      </w:r>
      <w:r w:rsidRPr="00B37143">
        <w:rPr>
          <w:sz w:val="28"/>
          <w:szCs w:val="28"/>
        </w:rPr>
        <w:t xml:space="preserve"> регламенту. </w:t>
      </w:r>
    </w:p>
    <w:p w:rsidR="00057EB3" w:rsidRDefault="00057EB3" w:rsidP="00F92DA2">
      <w:pPr>
        <w:pStyle w:val="ConsPlusNormal"/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5C50BC">
        <w:rPr>
          <w:rFonts w:ascii="Times New Roman" w:hAnsi="Times New Roman" w:cs="Times New Roman"/>
          <w:sz w:val="28"/>
          <w:szCs w:val="28"/>
        </w:rPr>
        <w:t xml:space="preserve">2.6.2. </w:t>
      </w:r>
      <w:r w:rsidRPr="005C50BC">
        <w:rPr>
          <w:rFonts w:ascii="Times New Roman" w:eastAsia="Arial" w:hAnsi="Times New Roman" w:cs="Times New Roman"/>
          <w:sz w:val="28"/>
          <w:szCs w:val="28"/>
        </w:rPr>
        <w:t xml:space="preserve">Перечень документов, необходимых для предоставления муниципальной услуги, получаемых </w:t>
      </w:r>
      <w:r w:rsidRPr="005C50BC">
        <w:rPr>
          <w:rFonts w:ascii="Times New Roman" w:hAnsi="Times New Roman" w:cs="Times New Roman"/>
          <w:sz w:val="28"/>
          <w:szCs w:val="28"/>
        </w:rPr>
        <w:t>администрацией</w:t>
      </w:r>
      <w:r w:rsidRPr="005C50BC">
        <w:rPr>
          <w:rFonts w:ascii="Times New Roman" w:eastAsia="Arial" w:hAnsi="Times New Roman" w:cs="Times New Roman"/>
          <w:sz w:val="28"/>
          <w:szCs w:val="28"/>
        </w:rPr>
        <w:t>: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="00426F7E">
        <w:rPr>
          <w:rFonts w:eastAsiaTheme="minorHAnsi"/>
          <w:sz w:val="28"/>
          <w:szCs w:val="28"/>
          <w:lang w:eastAsia="en-US"/>
        </w:rPr>
        <w:t>) правоустанавливающие и (или) правоудостоверяющие документы на объект (объекты) адресации;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426F7E">
        <w:rPr>
          <w:rFonts w:eastAsiaTheme="minorHAnsi"/>
          <w:sz w:val="28"/>
          <w:szCs w:val="28"/>
          <w:lang w:eastAsia="en-US"/>
        </w:rPr>
        <w:t>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426F7E">
        <w:rPr>
          <w:rFonts w:eastAsiaTheme="minorHAnsi"/>
          <w:sz w:val="28"/>
          <w:szCs w:val="28"/>
          <w:lang w:eastAsia="en-US"/>
        </w:rPr>
        <w:t>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="00426F7E">
        <w:rPr>
          <w:rFonts w:eastAsiaTheme="minorHAnsi"/>
          <w:sz w:val="28"/>
          <w:szCs w:val="28"/>
          <w:lang w:eastAsia="en-US"/>
        </w:rPr>
        <w:t>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426F7E">
        <w:rPr>
          <w:rFonts w:eastAsiaTheme="minorHAnsi"/>
          <w:sz w:val="28"/>
          <w:szCs w:val="28"/>
          <w:lang w:eastAsia="en-US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426F7E">
        <w:rPr>
          <w:rFonts w:eastAsiaTheme="minorHAnsi"/>
          <w:sz w:val="28"/>
          <w:szCs w:val="28"/>
          <w:lang w:eastAsia="en-US"/>
        </w:rPr>
        <w:t>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7</w:t>
      </w:r>
      <w:r w:rsidR="00426F7E">
        <w:rPr>
          <w:rFonts w:eastAsiaTheme="minorHAnsi"/>
          <w:sz w:val="28"/>
          <w:szCs w:val="28"/>
          <w:lang w:eastAsia="en-US"/>
        </w:rPr>
        <w:t>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26F7E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</w:t>
      </w:r>
      <w:r w:rsidR="00426F7E">
        <w:rPr>
          <w:rFonts w:eastAsiaTheme="minorHAnsi"/>
          <w:sz w:val="28"/>
          <w:szCs w:val="28"/>
          <w:lang w:eastAsia="en-US"/>
        </w:rPr>
        <w:t xml:space="preserve">) кадастровая выписка об объекте недвижимости, который снят с учета (в случае аннулирования адреса объекта адресации </w:t>
      </w:r>
      <w:r>
        <w:rPr>
          <w:rFonts w:eastAsiaTheme="minorHAnsi"/>
          <w:sz w:val="28"/>
          <w:szCs w:val="28"/>
          <w:lang w:eastAsia="en-US"/>
        </w:rPr>
        <w:t>в связи с прекращением существования объекта адресации</w:t>
      </w:r>
      <w:r w:rsidR="00426F7E">
        <w:rPr>
          <w:rFonts w:eastAsiaTheme="minorHAnsi"/>
          <w:sz w:val="28"/>
          <w:szCs w:val="28"/>
          <w:lang w:eastAsia="en-US"/>
        </w:rPr>
        <w:t>;</w:t>
      </w:r>
    </w:p>
    <w:p w:rsidR="00F92DA2" w:rsidRPr="00C94B60" w:rsidRDefault="00F92DA2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426F7E">
        <w:rPr>
          <w:rFonts w:eastAsiaTheme="minorHAnsi"/>
          <w:sz w:val="28"/>
          <w:szCs w:val="28"/>
          <w:lang w:eastAsia="en-US"/>
        </w:rPr>
        <w:t xml:space="preserve">) </w:t>
      </w:r>
      <w:r w:rsidR="00426F7E" w:rsidRPr="00C94B60">
        <w:rPr>
          <w:rFonts w:eastAsiaTheme="minorHAnsi"/>
          <w:sz w:val="28"/>
          <w:szCs w:val="28"/>
          <w:lang w:eastAsia="en-US"/>
        </w:rPr>
        <w:t xml:space="preserve"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</w:t>
      </w:r>
      <w:r w:rsidRPr="00C94B60">
        <w:rPr>
          <w:rFonts w:eastAsiaTheme="minorHAnsi"/>
          <w:sz w:val="28"/>
          <w:szCs w:val="28"/>
          <w:lang w:eastAsia="en-US"/>
        </w:rPr>
        <w:t xml:space="preserve">в связи с отказом в осуществлении кадастрового учета объекта адресации по основаниям, указанным в </w:t>
      </w:r>
      <w:hyperlink r:id="rId15" w:history="1">
        <w:r w:rsidRPr="00C94B60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 w:rsidRPr="00C94B60">
          <w:rPr>
            <w:rFonts w:eastAsiaTheme="minorHAnsi"/>
            <w:sz w:val="28"/>
            <w:szCs w:val="28"/>
            <w:lang w:eastAsia="en-US"/>
          </w:rPr>
          <w:t>3 части 2 статьи 27</w:t>
        </w:r>
      </w:hyperlink>
      <w:r w:rsidRPr="00C94B60">
        <w:rPr>
          <w:rFonts w:eastAsiaTheme="minorHAnsi"/>
          <w:sz w:val="28"/>
          <w:szCs w:val="28"/>
          <w:lang w:eastAsia="en-US"/>
        </w:rPr>
        <w:t xml:space="preserve"> Федерального закона "О государственном кадастре недвижимости".</w:t>
      </w:r>
    </w:p>
    <w:p w:rsidR="007C55EE" w:rsidRPr="007C55EE" w:rsidRDefault="007C55EE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2.6.3</w:t>
      </w:r>
      <w:r w:rsidRPr="007C55EE">
        <w:rPr>
          <w:rFonts w:eastAsiaTheme="minorHAnsi"/>
          <w:sz w:val="28"/>
          <w:szCs w:val="28"/>
          <w:lang w:eastAsia="en-US"/>
        </w:rPr>
        <w:t>. Документы (их копии или сведения, содержащиеся в них), указанные в под</w:t>
      </w:r>
      <w:hyperlink w:anchor="Par1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 w:rsidR="00F92DA2">
          <w:rPr>
            <w:rFonts w:eastAsiaTheme="minorHAnsi"/>
            <w:sz w:val="28"/>
            <w:szCs w:val="28"/>
            <w:lang w:eastAsia="en-US"/>
          </w:rPr>
          <w:t xml:space="preserve">е 2.6.2. </w:t>
        </w:r>
      </w:hyperlink>
      <w:r w:rsidRPr="007C55EE">
        <w:rPr>
          <w:rFonts w:eastAsiaTheme="minorHAnsi"/>
          <w:sz w:val="28"/>
          <w:szCs w:val="28"/>
          <w:lang w:eastAsia="en-US"/>
        </w:rPr>
        <w:t>запрашиваются администраци</w:t>
      </w:r>
      <w:r w:rsidR="009661A5">
        <w:rPr>
          <w:rFonts w:eastAsiaTheme="minorHAnsi"/>
          <w:sz w:val="28"/>
          <w:szCs w:val="28"/>
          <w:lang w:eastAsia="en-US"/>
        </w:rPr>
        <w:t>е</w:t>
      </w:r>
      <w:r w:rsidRPr="007C55EE">
        <w:rPr>
          <w:rFonts w:eastAsiaTheme="minorHAnsi"/>
          <w:sz w:val="28"/>
          <w:szCs w:val="28"/>
          <w:lang w:eastAsia="en-US"/>
        </w:rPr>
        <w:t>й 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если застройщик не представил указанные документы самостоятельно.</w:t>
      </w:r>
    </w:p>
    <w:p w:rsidR="007C55EE" w:rsidRPr="007C55EE" w:rsidRDefault="007C55EE" w:rsidP="00F92DA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2.6.4</w:t>
      </w:r>
      <w:r w:rsidRPr="007C55EE">
        <w:rPr>
          <w:rFonts w:eastAsiaTheme="minorHAnsi"/>
          <w:sz w:val="28"/>
          <w:szCs w:val="28"/>
          <w:lang w:eastAsia="en-US"/>
        </w:rPr>
        <w:t xml:space="preserve">. Документы, указанные в </w:t>
      </w:r>
      <w:hyperlink w:anchor="Par15" w:history="1">
        <w:r w:rsidRPr="007C55EE">
          <w:rPr>
            <w:rFonts w:eastAsiaTheme="minorHAnsi"/>
            <w:sz w:val="28"/>
            <w:szCs w:val="28"/>
            <w:lang w:eastAsia="en-US"/>
          </w:rPr>
          <w:t>пункт</w:t>
        </w:r>
        <w:r w:rsidR="00F92DA2">
          <w:rPr>
            <w:rFonts w:eastAsiaTheme="minorHAnsi"/>
            <w:sz w:val="28"/>
            <w:szCs w:val="28"/>
            <w:lang w:eastAsia="en-US"/>
          </w:rPr>
          <w:t>е</w:t>
        </w:r>
      </w:hyperlink>
      <w:r>
        <w:rPr>
          <w:rFonts w:eastAsiaTheme="minorHAnsi"/>
          <w:sz w:val="28"/>
          <w:szCs w:val="28"/>
          <w:lang w:eastAsia="en-US"/>
        </w:rPr>
        <w:t xml:space="preserve">2.6.2. </w:t>
      </w:r>
      <w:r w:rsidRPr="007C55EE">
        <w:rPr>
          <w:rFonts w:eastAsiaTheme="minorHAnsi"/>
          <w:sz w:val="28"/>
          <w:szCs w:val="28"/>
          <w:lang w:eastAsia="en-US"/>
        </w:rPr>
        <w:t xml:space="preserve">направляются заявителем самостоятельно, если указанные документы (их копии или сведения, содержащиеся в них) отсутствуют в распоряжении органов государственной власти, органов </w:t>
      </w:r>
      <w:r w:rsidRPr="007C55EE">
        <w:rPr>
          <w:rFonts w:eastAsiaTheme="minorHAnsi"/>
          <w:sz w:val="28"/>
          <w:szCs w:val="28"/>
          <w:lang w:eastAsia="en-US"/>
        </w:rPr>
        <w:lastRenderedPageBreak/>
        <w:t xml:space="preserve">местного самоуправления либо подведомственных государственным органам или органам местного самоуправления организаций. </w:t>
      </w:r>
    </w:p>
    <w:p w:rsidR="00057EB3" w:rsidRPr="007E3E02" w:rsidRDefault="00057EB3" w:rsidP="00057E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bookmarkStart w:id="10" w:name="OLE_LINK17"/>
      <w:bookmarkStart w:id="11" w:name="OLE_LINK18"/>
      <w:r w:rsidRPr="007E3E02">
        <w:rPr>
          <w:sz w:val="28"/>
          <w:szCs w:val="28"/>
        </w:rPr>
        <w:t>2.6.</w:t>
      </w:r>
      <w:r w:rsidR="007C55EE" w:rsidRPr="007E3E02">
        <w:rPr>
          <w:sz w:val="28"/>
          <w:szCs w:val="28"/>
        </w:rPr>
        <w:t>5</w:t>
      </w:r>
      <w:r w:rsidRPr="007E3E02">
        <w:rPr>
          <w:sz w:val="28"/>
          <w:szCs w:val="28"/>
        </w:rPr>
        <w:t xml:space="preserve">. </w:t>
      </w:r>
      <w:r w:rsidRPr="007E3E02">
        <w:rPr>
          <w:sz w:val="28"/>
          <w:szCs w:val="28"/>
          <w:shd w:val="clear" w:color="auto" w:fill="FFFFFF"/>
        </w:rPr>
        <w:t>Услуги, необходимые и обязательные для предоставления муниципальной услуги, не предусмотрены.</w:t>
      </w:r>
    </w:p>
    <w:bookmarkEnd w:id="10"/>
    <w:bookmarkEnd w:id="11"/>
    <w:p w:rsidR="00057EB3" w:rsidRPr="00766291" w:rsidRDefault="00057EB3" w:rsidP="00057EB3">
      <w:pPr>
        <w:pStyle w:val="ConsPlusDocLis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6291">
        <w:rPr>
          <w:rFonts w:ascii="Times New Roman" w:hAnsi="Times New Roman" w:cs="Times New Roman"/>
          <w:sz w:val="28"/>
          <w:szCs w:val="28"/>
        </w:rPr>
        <w:t>2.6.</w:t>
      </w:r>
      <w:r w:rsidR="007C55EE">
        <w:rPr>
          <w:rFonts w:ascii="Times New Roman" w:hAnsi="Times New Roman" w:cs="Times New Roman"/>
          <w:sz w:val="28"/>
          <w:szCs w:val="28"/>
        </w:rPr>
        <w:t>6</w:t>
      </w:r>
      <w:r w:rsidRPr="00766291">
        <w:rPr>
          <w:rFonts w:ascii="Times New Roman" w:hAnsi="Times New Roman" w:cs="Times New Roman"/>
          <w:sz w:val="28"/>
          <w:szCs w:val="28"/>
        </w:rPr>
        <w:t xml:space="preserve">.  Запрещается требовать от заявителя предоставления документов и информации или осуществления действий, предоставление или осуществление которых не </w:t>
      </w:r>
      <w:r w:rsidRPr="004E362C">
        <w:rPr>
          <w:rFonts w:ascii="Times New Roman" w:hAnsi="Times New Roman" w:cs="Times New Roman"/>
          <w:sz w:val="28"/>
          <w:szCs w:val="28"/>
        </w:rPr>
        <w:t>предусмотрено административн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4E362C">
        <w:rPr>
          <w:rFonts w:ascii="Times New Roman" w:hAnsi="Times New Roman" w:cs="Times New Roman"/>
          <w:sz w:val="28"/>
          <w:szCs w:val="28"/>
        </w:rPr>
        <w:t xml:space="preserve"> регламентом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7EB3" w:rsidRPr="0076629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  <w:r w:rsidR="00F92DA2"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приеме документов, необходимых для предоставления муниципальной услуги: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представление заявления о предоставлении муниципальной услуги </w:t>
      </w:r>
      <w:r w:rsidR="00840500">
        <w:rPr>
          <w:sz w:val="28"/>
          <w:szCs w:val="28"/>
        </w:rPr>
        <w:t xml:space="preserve">заявителем, </w:t>
      </w:r>
      <w:r>
        <w:rPr>
          <w:sz w:val="28"/>
          <w:szCs w:val="28"/>
        </w:rPr>
        <w:t>представителем заявителя без представления документа, удостоверяющего личность, либо без документов, подтверждающих основания для представления интересов заявителя при подаче заявления и документов;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представление заявления и документов, которые не поддаются прочтению;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отсутствие документов, а также несоответствие документов, указанных в заявлении, фактически представленным (направленным);</w:t>
      </w:r>
    </w:p>
    <w:p w:rsidR="00057EB3" w:rsidRDefault="00057EB3" w:rsidP="006F76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66291">
        <w:rPr>
          <w:sz w:val="28"/>
          <w:szCs w:val="28"/>
        </w:rPr>
        <w:t>2.8. Исчерпывающий</w:t>
      </w:r>
      <w:r>
        <w:rPr>
          <w:sz w:val="28"/>
          <w:szCs w:val="28"/>
        </w:rPr>
        <w:t xml:space="preserve"> перечень оснований для приостановления предоставления муниципальной услуги или отказа в предоставлении муниципальной услуги.</w:t>
      </w:r>
    </w:p>
    <w:p w:rsidR="00057EB3" w:rsidRDefault="00057EB3" w:rsidP="00736E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приостановления предоставления муниципальной услуги не предусмотрены.</w:t>
      </w:r>
    </w:p>
    <w:p w:rsidR="007C55EE" w:rsidRPr="006C6BAF" w:rsidRDefault="00057EB3" w:rsidP="006C6BAF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6C6BAF">
        <w:rPr>
          <w:sz w:val="28"/>
          <w:szCs w:val="28"/>
        </w:rPr>
        <w:t xml:space="preserve">2.8.2. Администрация отказывает в предоставлении муниципальной услуги </w:t>
      </w:r>
      <w:r w:rsidR="006F7611" w:rsidRPr="006C6BAF">
        <w:rPr>
          <w:sz w:val="28"/>
          <w:szCs w:val="28"/>
        </w:rPr>
        <w:t>в случаях: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1) с заявлением о присвоении объекту адресации адреса обратилось лицо, не указанное в </w:t>
      </w:r>
      <w:hyperlink w:anchor="Par44" w:history="1">
        <w:r w:rsidRPr="006C6BAF">
          <w:rPr>
            <w:rFonts w:eastAsiaTheme="minorHAnsi"/>
            <w:sz w:val="28"/>
            <w:szCs w:val="28"/>
            <w:lang w:eastAsia="en-US"/>
          </w:rPr>
          <w:t>пункте 1.2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административного регламента;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>2)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>3)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Федерации, или отсутствуют;</w:t>
      </w:r>
    </w:p>
    <w:p w:rsidR="006C6BAF" w:rsidRPr="006C6BAF" w:rsidRDefault="006C6BAF" w:rsidP="006C6BA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6C6BAF">
        <w:rPr>
          <w:rFonts w:eastAsiaTheme="minorHAnsi"/>
          <w:sz w:val="28"/>
          <w:szCs w:val="28"/>
          <w:lang w:eastAsia="en-US"/>
        </w:rPr>
        <w:t xml:space="preserve">4) отсутствуют случаи и условия для присвоения объекту адресации адреса или аннулирования его адреса, указанные в </w:t>
      </w:r>
      <w:hyperlink r:id="rId17" w:history="1">
        <w:r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18" w:history="1">
        <w:r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19" w:history="1">
        <w:r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20" w:history="1">
        <w:r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Pr="006C6BAF">
        <w:rPr>
          <w:rFonts w:eastAsiaTheme="minorHAnsi"/>
          <w:sz w:val="28"/>
          <w:szCs w:val="28"/>
          <w:lang w:eastAsia="en-US"/>
        </w:rPr>
        <w:t>-</w:t>
      </w:r>
      <w:hyperlink r:id="rId21" w:history="1">
        <w:r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F932F1" w:rsidRDefault="00057EB3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2.8.</w:t>
      </w:r>
      <w:r w:rsidR="006F7611">
        <w:rPr>
          <w:sz w:val="28"/>
          <w:szCs w:val="28"/>
        </w:rPr>
        <w:t>3</w:t>
      </w:r>
      <w:r w:rsidRPr="00F932F1">
        <w:rPr>
          <w:sz w:val="28"/>
          <w:szCs w:val="28"/>
        </w:rPr>
        <w:t>. Неполучение или несвоевременное получение документов, запрошенных в соответствии с пункт</w:t>
      </w:r>
      <w:r w:rsidR="006C6BAF">
        <w:rPr>
          <w:sz w:val="28"/>
          <w:szCs w:val="28"/>
        </w:rPr>
        <w:t>ом</w:t>
      </w:r>
      <w:r w:rsidR="004A1A09">
        <w:rPr>
          <w:sz w:val="28"/>
          <w:szCs w:val="28"/>
        </w:rPr>
        <w:t xml:space="preserve"> </w:t>
      </w:r>
      <w:r w:rsidR="006F7611">
        <w:rPr>
          <w:sz w:val="28"/>
          <w:szCs w:val="28"/>
        </w:rPr>
        <w:t xml:space="preserve">2.6.3. </w:t>
      </w:r>
      <w:r>
        <w:rPr>
          <w:sz w:val="28"/>
          <w:szCs w:val="28"/>
        </w:rPr>
        <w:t>административного</w:t>
      </w:r>
      <w:r w:rsidRPr="00F932F1">
        <w:rPr>
          <w:sz w:val="28"/>
          <w:szCs w:val="28"/>
        </w:rPr>
        <w:t xml:space="preserve"> регламента, не может являться основанием для отказа в предоставлении муниципальной услуги. </w:t>
      </w:r>
    </w:p>
    <w:p w:rsidR="00057EB3" w:rsidRPr="00F932F1" w:rsidRDefault="00057EB3" w:rsidP="00736E7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2.9. Размер платы, взимаемой с заявителя при предоставлении государственной или муниципальной услуги</w:t>
      </w:r>
    </w:p>
    <w:p w:rsidR="00057EB3" w:rsidRPr="00F932F1" w:rsidRDefault="00057EB3" w:rsidP="00057EB3">
      <w:pPr>
        <w:tabs>
          <w:tab w:val="left" w:pos="709"/>
          <w:tab w:val="left" w:pos="851"/>
          <w:tab w:val="left" w:pos="4005"/>
        </w:tabs>
        <w:autoSpaceDE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Муниципальная услуга предоставляется без взимания платы.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lastRenderedPageBreak/>
        <w:t>2.10.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57EB3" w:rsidRPr="00F932F1" w:rsidRDefault="00057EB3" w:rsidP="00057EB3">
      <w:pPr>
        <w:pStyle w:val="ConsPlusDocList"/>
        <w:tabs>
          <w:tab w:val="left" w:pos="851"/>
          <w:tab w:val="left" w:pos="4005"/>
        </w:tabs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932F1">
        <w:rPr>
          <w:rFonts w:ascii="Times New Roman" w:hAnsi="Times New Roman" w:cs="Times New Roman"/>
          <w:sz w:val="28"/>
          <w:szCs w:val="28"/>
          <w:lang w:eastAsia="ru-RU"/>
        </w:rPr>
        <w:t>Максимальный срок ожидания в очереди при подаче заявления о предоставлении муниципальной услуги и при получении результата пр</w:t>
      </w:r>
      <w:r w:rsidRPr="00F932F1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едоставления муниципальной услуги – не более 15 минут.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2.11.Срок регистрации запроса заявителя о предоставлении муниципальной услуги.</w:t>
      </w:r>
    </w:p>
    <w:p w:rsidR="00057EB3" w:rsidRPr="00F932F1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2.11.1. Срок регистрации заявления о предоставлении муниципальной услуги, поданного застройщиком при личном обращении— не более 15 минут.</w:t>
      </w:r>
    </w:p>
    <w:p w:rsidR="00057EB3" w:rsidRPr="00F932F1" w:rsidRDefault="00057EB3" w:rsidP="00057EB3">
      <w:pPr>
        <w:autoSpaceDE w:val="0"/>
        <w:autoSpaceDN w:val="0"/>
        <w:adjustRightInd w:val="0"/>
        <w:ind w:firstLine="709"/>
        <w:jc w:val="both"/>
        <w:rPr>
          <w:rFonts w:eastAsia="Arial"/>
          <w:sz w:val="28"/>
          <w:szCs w:val="28"/>
          <w:shd w:val="clear" w:color="auto" w:fill="FFFFFF"/>
        </w:rPr>
      </w:pPr>
      <w:r w:rsidRPr="00F932F1">
        <w:rPr>
          <w:rFonts w:eastAsia="Arial"/>
          <w:sz w:val="28"/>
          <w:szCs w:val="28"/>
          <w:shd w:val="clear" w:color="auto" w:fill="FFFFFF"/>
        </w:rPr>
        <w:t xml:space="preserve">2.11.2. Заявление, переданное через МФЦ, регистрируется в день его поступления. </w:t>
      </w:r>
    </w:p>
    <w:p w:rsidR="00057EB3" w:rsidRPr="00F932F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>2.11.3. Заявление, направленное посредством почтового отправления, регистрируется в день его поступления от организации почтовой связи.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32F1">
        <w:rPr>
          <w:sz w:val="28"/>
          <w:szCs w:val="28"/>
        </w:rPr>
        <w:t xml:space="preserve">Если заявление, направленное посредством почтового отправления, поступило от организации почтовой связи менее чем за тридцать минут до окончания рабочего дня либо получено в выходной (праздничный) день, оно регистрируется в срок не </w:t>
      </w:r>
      <w:r w:rsidRPr="00AF43F5">
        <w:rPr>
          <w:sz w:val="28"/>
          <w:szCs w:val="28"/>
        </w:rPr>
        <w:t>позднее 12.00 час. следующего рабочего дня.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2.11.4. Заявление, направленное с использованием электронных документов, подписанных электронной подписью в соответствии с требованиями Федерального </w:t>
      </w:r>
      <w:hyperlink r:id="rId22" w:history="1">
        <w:r w:rsidRPr="00AF43F5">
          <w:rPr>
            <w:sz w:val="28"/>
            <w:szCs w:val="28"/>
          </w:rPr>
          <w:t>закона</w:t>
        </w:r>
      </w:hyperlink>
      <w:r w:rsidRPr="00AF43F5">
        <w:rPr>
          <w:sz w:val="28"/>
          <w:szCs w:val="28"/>
        </w:rPr>
        <w:t xml:space="preserve"> "Об электронной подписи" и требованиями Федерального закона от 27.07.2010 №210-ФЗ «Об организации предоставления государственных и муниципальных услуг» регистрируется в день его поступления.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Если заявление, направленное с использованием электронных документов, поступило в выходной (праздничный) день, оно регистрируется в срок не позднее 12.00 час. следующего рабочего дня.</w:t>
      </w:r>
    </w:p>
    <w:p w:rsidR="00057EB3" w:rsidRPr="00AF43F5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2.12.1. Помещения, в которых осуществляются действия по предоставлению муниципальной услуги, обеспечиваются компьютерами, средствами связи, включая доступ к сети «Интернет», оргтехникой, канцелярскими принадлежностями, информационными и справочными материалами.</w:t>
      </w:r>
    </w:p>
    <w:p w:rsidR="00057EB3" w:rsidRPr="00AF43F5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Помещения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иными средствами, обеспечивающими безопасность и комфортное пребывание заявителей.</w:t>
      </w:r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2.12.2. Места ожидания и приема заявителей оборудуются стульями и (или) скамьями.</w:t>
      </w:r>
    </w:p>
    <w:p w:rsidR="00057EB3" w:rsidRDefault="00057EB3" w:rsidP="00057EB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О</w:t>
      </w:r>
      <w:r w:rsidRPr="00AF43F5">
        <w:rPr>
          <w:rStyle w:val="a4"/>
          <w:b w:val="0"/>
          <w:sz w:val="28"/>
          <w:szCs w:val="28"/>
        </w:rPr>
        <w:t>беспечивается</w:t>
      </w:r>
      <w:r w:rsidR="004A1A09">
        <w:rPr>
          <w:rStyle w:val="a4"/>
          <w:b w:val="0"/>
          <w:sz w:val="28"/>
          <w:szCs w:val="28"/>
        </w:rPr>
        <w:t xml:space="preserve"> </w:t>
      </w:r>
      <w:r w:rsidRPr="00AF43F5">
        <w:rPr>
          <w:rStyle w:val="a4"/>
          <w:b w:val="0"/>
          <w:sz w:val="28"/>
          <w:szCs w:val="28"/>
        </w:rPr>
        <w:t>их</w:t>
      </w:r>
      <w:r w:rsidR="004A1A09">
        <w:rPr>
          <w:rStyle w:val="a4"/>
          <w:b w:val="0"/>
          <w:sz w:val="28"/>
          <w:szCs w:val="28"/>
        </w:rPr>
        <w:t xml:space="preserve"> </w:t>
      </w:r>
      <w:r w:rsidRPr="00AF43F5">
        <w:rPr>
          <w:sz w:val="28"/>
          <w:szCs w:val="28"/>
        </w:rPr>
        <w:t>доступность для инвалидов в соответствии с</w:t>
      </w:r>
      <w:r>
        <w:rPr>
          <w:sz w:val="28"/>
          <w:szCs w:val="28"/>
        </w:rPr>
        <w:t>о статьей 15Федерального закона от 24.11.1995 N 181-ФЗ "О социальной защите инвалидов в Российской Федерации"</w:t>
      </w:r>
      <w:r w:rsidRPr="00AF43F5">
        <w:rPr>
          <w:sz w:val="28"/>
          <w:szCs w:val="28"/>
        </w:rPr>
        <w:t>.</w:t>
      </w:r>
    </w:p>
    <w:p w:rsidR="00057EB3" w:rsidRDefault="00057EB3" w:rsidP="00057E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2.12.3. В случае невозможности полностью приспособить объекты (здания, помещения) с учетом потребностей инвалидов до их реконструкции или капитального ремонта администрация обеспечивает доступ инвалидов к месту предоставления муниципальной услуги либо, когда это возможно, обеспечивает ее предоставление по месту жительства инвалида или в дистанционном режиме.</w:t>
      </w:r>
    </w:p>
    <w:p w:rsidR="00057EB3" w:rsidRPr="00AF43F5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2.12.</w:t>
      </w:r>
      <w:r>
        <w:rPr>
          <w:sz w:val="28"/>
          <w:szCs w:val="28"/>
        </w:rPr>
        <w:t>4</w:t>
      </w:r>
      <w:r w:rsidRPr="00AF43F5">
        <w:rPr>
          <w:sz w:val="28"/>
          <w:szCs w:val="28"/>
        </w:rPr>
        <w:t>. Информационные материалы, предназначенные для заявителей о порядке предоставления муниципальной услуги, размещаются на информационных стендах, расположенных в местах, обеспечивающих доступ к ним заявителей, обновляются по мере необходимости.</w:t>
      </w:r>
    </w:p>
    <w:p w:rsidR="00057EB3" w:rsidRPr="00AF43F5" w:rsidRDefault="00057EB3" w:rsidP="00057EB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Информационные стенды содержат образцы заполнения заявлений о предоставлении муниципальной услуги по форме согласно </w:t>
      </w:r>
      <w:hyperlink w:anchor="sub_1600" w:history="1">
        <w:r w:rsidRPr="0026393C">
          <w:rPr>
            <w:rStyle w:val="a9"/>
            <w:b w:val="0"/>
            <w:color w:val="auto"/>
            <w:sz w:val="28"/>
            <w:szCs w:val="28"/>
          </w:rPr>
          <w:t>приложениям № 1</w:t>
        </w:r>
      </w:hyperlink>
      <w:r w:rsidRPr="0026393C">
        <w:rPr>
          <w:sz w:val="28"/>
          <w:szCs w:val="28"/>
        </w:rPr>
        <w:t>и № 2</w:t>
      </w:r>
      <w:r w:rsidRPr="00AF43F5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административному </w:t>
      </w:r>
      <w:r w:rsidRPr="00AF43F5">
        <w:rPr>
          <w:sz w:val="28"/>
          <w:szCs w:val="28"/>
        </w:rPr>
        <w:t xml:space="preserve">регламенту. </w:t>
      </w:r>
    </w:p>
    <w:p w:rsidR="00057EB3" w:rsidRPr="00661F31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 xml:space="preserve">2.13. </w:t>
      </w:r>
      <w:r w:rsidRPr="00661F31">
        <w:rPr>
          <w:rFonts w:eastAsia="Arial"/>
          <w:sz w:val="28"/>
          <w:szCs w:val="28"/>
        </w:rPr>
        <w:t>Показатели доступности и качества муниципальной услуги: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rFonts w:eastAsia="Arial"/>
          <w:sz w:val="28"/>
          <w:szCs w:val="28"/>
        </w:rPr>
        <w:t xml:space="preserve">2.13.1. </w:t>
      </w:r>
      <w:r w:rsidRPr="00661F31">
        <w:rPr>
          <w:sz w:val="28"/>
          <w:szCs w:val="28"/>
        </w:rPr>
        <w:t>К показателям, характеризующим качество и доступность муниципальной услуги, относятся: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1) соблюдение сроков предоставления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2) количество жалоб на нарушение порядка предоставления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3) количество обжалований в судебном порядке действий (бездействия) работников и должностных лиц администрации при предоставлении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4) удовлетворенность граждан и организаций качеством и доступностью муниципальной услуги;</w:t>
      </w:r>
    </w:p>
    <w:p w:rsidR="00057EB3" w:rsidRPr="00661F3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1F31">
        <w:rPr>
          <w:sz w:val="28"/>
          <w:szCs w:val="28"/>
        </w:rPr>
        <w:t>5) полнота, актуальность и доступность информации о порядке предоставления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2.13.</w:t>
      </w:r>
      <w:r>
        <w:rPr>
          <w:sz w:val="28"/>
          <w:szCs w:val="28"/>
        </w:rPr>
        <w:t>2</w:t>
      </w:r>
      <w:r w:rsidRPr="00680B51">
        <w:rPr>
          <w:sz w:val="28"/>
          <w:szCs w:val="28"/>
        </w:rPr>
        <w:t>. Взаимодействие заявителя с работниками администрации, ответственными за прием документов, осуществляется в случае непосредственного обращения заявителя в администрацию по вопросам предоставления муниципальной услуги. Предоставление муниципальной услуги предусматривает однократное взаимодействие заявителя с работниками администрации, ответственными за прием документов, и однократное взаимодействие заявителя с должностными лицами ответственными за выдачу документов по результатам исполнения муниципальной услуги. Продолжительность одного такого взаимодействия не должна превышать 15 минут.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2.14. Требования,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057EB3" w:rsidRPr="005406F8" w:rsidRDefault="00057EB3" w:rsidP="00057EB3">
      <w:pPr>
        <w:autoSpaceDE w:val="0"/>
        <w:ind w:firstLine="709"/>
        <w:jc w:val="both"/>
        <w:rPr>
          <w:sz w:val="28"/>
          <w:szCs w:val="28"/>
        </w:rPr>
      </w:pPr>
      <w:r w:rsidRPr="005406F8">
        <w:rPr>
          <w:rFonts w:eastAsia="Arial"/>
          <w:sz w:val="28"/>
          <w:szCs w:val="28"/>
          <w:shd w:val="clear" w:color="auto" w:fill="FFFFFF"/>
        </w:rPr>
        <w:t xml:space="preserve">Заявитель может обратиться за предоставлением муниципальной услуги в МФЦ (в случае заключения соответствующего соглашения между администрацией и МФЦ), а также </w:t>
      </w:r>
      <w:r w:rsidRPr="005406F8">
        <w:rPr>
          <w:sz w:val="28"/>
          <w:szCs w:val="28"/>
        </w:rPr>
        <w:t xml:space="preserve">с использованием электронных документов, подписанных электронной подписью в соответствии с требованиями Федерального </w:t>
      </w:r>
      <w:hyperlink r:id="rId23" w:history="1">
        <w:r w:rsidRPr="005406F8">
          <w:rPr>
            <w:sz w:val="28"/>
            <w:szCs w:val="28"/>
          </w:rPr>
          <w:t>закона</w:t>
        </w:r>
      </w:hyperlink>
      <w:r w:rsidRPr="005406F8">
        <w:rPr>
          <w:sz w:val="28"/>
          <w:szCs w:val="28"/>
        </w:rPr>
        <w:t xml:space="preserve"> "Об электронной подписи"</w:t>
      </w:r>
      <w:r w:rsidRPr="00AF43F5">
        <w:rPr>
          <w:sz w:val="28"/>
          <w:szCs w:val="28"/>
        </w:rPr>
        <w:t>и требованиями Федерального закона от 27.07.2010 №210-ФЗ «Об организации предоставления государственных и муниципальных услуг»</w:t>
      </w:r>
      <w:r w:rsidRPr="005406F8">
        <w:rPr>
          <w:sz w:val="28"/>
          <w:szCs w:val="28"/>
        </w:rPr>
        <w:t>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406F8">
        <w:rPr>
          <w:sz w:val="28"/>
          <w:szCs w:val="28"/>
        </w:rPr>
        <w:t>Особенности предоставления муниципальной услуги через МФЦ и в электронной форме установлены законодательством Российской Федерации.</w:t>
      </w:r>
    </w:p>
    <w:p w:rsidR="00057EB3" w:rsidRPr="005406F8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</w:p>
    <w:p w:rsidR="00057EB3" w:rsidRPr="00661F31" w:rsidRDefault="00057EB3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61F31">
        <w:rPr>
          <w:b/>
          <w:sz w:val="28"/>
          <w:szCs w:val="28"/>
        </w:rPr>
        <w:lastRenderedPageBreak/>
        <w:t>3.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57EB3" w:rsidRPr="00D239E4" w:rsidRDefault="00057EB3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 3.1. Предоставление муниципальной услуги включает в себя следующие административные процедуры:</w:t>
      </w:r>
    </w:p>
    <w:p w:rsidR="00057EB3" w:rsidRPr="00D239E4" w:rsidRDefault="00057EB3" w:rsidP="00057EB3">
      <w:pPr>
        <w:ind w:firstLine="709"/>
        <w:jc w:val="both"/>
        <w:rPr>
          <w:sz w:val="28"/>
          <w:szCs w:val="28"/>
        </w:rPr>
      </w:pPr>
      <w:r w:rsidRPr="00D239E4">
        <w:rPr>
          <w:sz w:val="28"/>
          <w:szCs w:val="28"/>
        </w:rPr>
        <w:t xml:space="preserve">1)  </w:t>
      </w:r>
      <w:bookmarkStart w:id="12" w:name="OLE_LINK103"/>
      <w:bookmarkStart w:id="13" w:name="OLE_LINK104"/>
      <w:bookmarkStart w:id="14" w:name="OLE_LINK105"/>
      <w:r w:rsidRPr="00D239E4">
        <w:rPr>
          <w:sz w:val="28"/>
          <w:szCs w:val="28"/>
        </w:rPr>
        <w:t>прием, регистрация заявления о предоставлении муниципальной услуги</w:t>
      </w:r>
      <w:bookmarkEnd w:id="12"/>
      <w:bookmarkEnd w:id="13"/>
      <w:bookmarkEnd w:id="14"/>
      <w:r w:rsidRPr="00D239E4">
        <w:rPr>
          <w:sz w:val="28"/>
          <w:szCs w:val="28"/>
        </w:rPr>
        <w:t>;</w:t>
      </w:r>
    </w:p>
    <w:p w:rsidR="00057EB3" w:rsidRPr="00D239E4" w:rsidRDefault="00057EB3" w:rsidP="00057EB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bookmarkStart w:id="15" w:name="OLE_LINK61"/>
      <w:bookmarkStart w:id="16" w:name="OLE_LINK62"/>
      <w:bookmarkStart w:id="17" w:name="OLE_LINK63"/>
      <w:bookmarkStart w:id="18" w:name="OLE_LINK106"/>
      <w:bookmarkStart w:id="19" w:name="OLE_LINK107"/>
      <w:r w:rsidRPr="00D239E4">
        <w:rPr>
          <w:sz w:val="28"/>
          <w:szCs w:val="28"/>
        </w:rPr>
        <w:t xml:space="preserve">2) проверка наличия документов, необходимых для предоставления муниципальной услуги. При необходимости, направление межведомственных запросов в органы (организации), участвующие в предоставлении муниципальной услуги и получение ответов на </w:t>
      </w:r>
      <w:bookmarkEnd w:id="15"/>
      <w:bookmarkEnd w:id="16"/>
      <w:bookmarkEnd w:id="17"/>
      <w:bookmarkEnd w:id="18"/>
      <w:bookmarkEnd w:id="19"/>
      <w:r w:rsidRPr="00D239E4">
        <w:rPr>
          <w:sz w:val="28"/>
          <w:szCs w:val="28"/>
        </w:rPr>
        <w:t xml:space="preserve">них;  </w:t>
      </w:r>
    </w:p>
    <w:p w:rsidR="00CE2B04" w:rsidRPr="00824AA4" w:rsidRDefault="00057EB3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3) </w:t>
      </w:r>
      <w:bookmarkStart w:id="20" w:name="OLE_LINK69"/>
      <w:bookmarkStart w:id="21" w:name="OLE_LINK70"/>
      <w:bookmarkStart w:id="22" w:name="OLE_LINK71"/>
      <w:bookmarkStart w:id="23" w:name="OLE_LINK72"/>
      <w:bookmarkStart w:id="24" w:name="OLE_LINK73"/>
      <w:bookmarkStart w:id="25" w:name="OLE_LINK74"/>
      <w:bookmarkStart w:id="26" w:name="OLE_LINK108"/>
      <w:bookmarkStart w:id="27" w:name="OLE_LINK109"/>
      <w:r w:rsidRPr="00824AA4">
        <w:rPr>
          <w:rFonts w:ascii="Times New Roman" w:hAnsi="Times New Roman" w:cs="Times New Roman"/>
          <w:sz w:val="28"/>
          <w:szCs w:val="28"/>
        </w:rPr>
        <w:t xml:space="preserve">проверка </w:t>
      </w:r>
      <w:bookmarkEnd w:id="20"/>
      <w:bookmarkEnd w:id="21"/>
      <w:bookmarkEnd w:id="22"/>
      <w:r w:rsidRPr="00824AA4">
        <w:rPr>
          <w:rFonts w:ascii="Times New Roman" w:hAnsi="Times New Roman" w:cs="Times New Roman"/>
          <w:sz w:val="28"/>
          <w:szCs w:val="28"/>
        </w:rPr>
        <w:t>представленных документов в соответствии с требованиями законодательства</w:t>
      </w:r>
      <w:bookmarkEnd w:id="23"/>
      <w:bookmarkEnd w:id="24"/>
      <w:bookmarkEnd w:id="25"/>
      <w:r w:rsidR="007128DA" w:rsidRPr="00824AA4">
        <w:rPr>
          <w:rFonts w:ascii="Times New Roman" w:hAnsi="Times New Roman" w:cs="Times New Roman"/>
          <w:sz w:val="28"/>
          <w:szCs w:val="28"/>
        </w:rPr>
        <w:t xml:space="preserve">, </w:t>
      </w:r>
      <w:r w:rsidR="00365EA2" w:rsidRPr="00824AA4">
        <w:rPr>
          <w:rFonts w:ascii="Times New Roman" w:hAnsi="Times New Roman" w:cs="Times New Roman"/>
          <w:sz w:val="28"/>
          <w:szCs w:val="28"/>
        </w:rPr>
        <w:t>При необходимости</w:t>
      </w:r>
      <w:r w:rsidR="00FC3FD0">
        <w:rPr>
          <w:rFonts w:ascii="Times New Roman" w:hAnsi="Times New Roman" w:cs="Times New Roman"/>
          <w:sz w:val="28"/>
          <w:szCs w:val="28"/>
        </w:rPr>
        <w:t xml:space="preserve">, </w:t>
      </w:r>
      <w:r w:rsidR="0058628F" w:rsidRPr="00824AA4">
        <w:rPr>
          <w:rFonts w:ascii="Times New Roman" w:hAnsi="Times New Roman" w:cs="Times New Roman"/>
          <w:sz w:val="28"/>
          <w:szCs w:val="28"/>
        </w:rPr>
        <w:t xml:space="preserve">осмотр </w:t>
      </w:r>
      <w:r w:rsidR="00824AA4" w:rsidRPr="00824AA4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адресации;</w:t>
      </w:r>
    </w:p>
    <w:p w:rsidR="00057EB3" w:rsidRPr="00824AA4" w:rsidRDefault="007128DA" w:rsidP="00057EB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>4</w:t>
      </w:r>
      <w:r w:rsidR="00CE2B04" w:rsidRPr="00824AA4">
        <w:rPr>
          <w:rFonts w:ascii="Times New Roman" w:hAnsi="Times New Roman" w:cs="Times New Roman"/>
          <w:sz w:val="28"/>
          <w:szCs w:val="28"/>
        </w:rPr>
        <w:t>)</w:t>
      </w:r>
      <w:r w:rsidR="00057EB3" w:rsidRPr="00824AA4">
        <w:rPr>
          <w:rFonts w:ascii="Times New Roman" w:hAnsi="Times New Roman" w:cs="Times New Roman"/>
          <w:sz w:val="28"/>
          <w:szCs w:val="28"/>
        </w:rPr>
        <w:t xml:space="preserve"> предоставление результата муниципальной услуги заявителю.</w:t>
      </w:r>
    </w:p>
    <w:bookmarkEnd w:id="26"/>
    <w:bookmarkEnd w:id="27"/>
    <w:p w:rsidR="00057EB3" w:rsidRPr="00824AA4" w:rsidRDefault="00057EB3" w:rsidP="00057EB3">
      <w:pPr>
        <w:pStyle w:val="ConsPlusDocList"/>
        <w:tabs>
          <w:tab w:val="left" w:pos="709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AA4">
        <w:rPr>
          <w:rFonts w:ascii="Times New Roman" w:hAnsi="Times New Roman" w:cs="Times New Roman"/>
          <w:sz w:val="28"/>
          <w:szCs w:val="28"/>
        </w:rPr>
        <w:t xml:space="preserve"> Блок-схема предоставления муниципальной услуги приводится в приложении №</w:t>
      </w:r>
      <w:r w:rsidR="00740578">
        <w:rPr>
          <w:rFonts w:ascii="Times New Roman" w:hAnsi="Times New Roman" w:cs="Times New Roman"/>
          <w:sz w:val="28"/>
          <w:szCs w:val="28"/>
        </w:rPr>
        <w:t xml:space="preserve"> 2 </w:t>
      </w:r>
      <w:r w:rsidRPr="00824AA4">
        <w:rPr>
          <w:rFonts w:ascii="Times New Roman" w:hAnsi="Times New Roman" w:cs="Times New Roman"/>
          <w:sz w:val="28"/>
          <w:szCs w:val="28"/>
        </w:rPr>
        <w:t>к административному регламенту.</w:t>
      </w:r>
    </w:p>
    <w:p w:rsidR="00057EB3" w:rsidRDefault="00057EB3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4E362C">
        <w:rPr>
          <w:sz w:val="28"/>
          <w:szCs w:val="28"/>
        </w:rPr>
        <w:t>3.2. Прием, регистрация заявления</w:t>
      </w:r>
      <w:r w:rsidRPr="00D239E4">
        <w:rPr>
          <w:sz w:val="28"/>
          <w:szCs w:val="28"/>
        </w:rPr>
        <w:t xml:space="preserve"> о предоставлении муниципальной услуги</w:t>
      </w:r>
      <w:r>
        <w:rPr>
          <w:sz w:val="28"/>
          <w:szCs w:val="28"/>
        </w:rPr>
        <w:t>.</w:t>
      </w:r>
    </w:p>
    <w:p w:rsidR="00057EB3" w:rsidRPr="00D239E4" w:rsidRDefault="00057EB3" w:rsidP="00057EB3">
      <w:pPr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3.2.1. </w:t>
      </w:r>
      <w:r w:rsidRPr="00D239E4">
        <w:rPr>
          <w:sz w:val="28"/>
          <w:szCs w:val="28"/>
        </w:rPr>
        <w:t>Основанием для начала предоставления муниципальной услуги является поступление заявления в администрацию.</w:t>
      </w:r>
    </w:p>
    <w:p w:rsidR="00057EB3" w:rsidRPr="00D239E4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3.2.2. </w:t>
      </w:r>
      <w:r w:rsidRPr="00D239E4">
        <w:rPr>
          <w:rFonts w:eastAsia="Arial"/>
          <w:sz w:val="28"/>
          <w:szCs w:val="28"/>
        </w:rPr>
        <w:t>Ответственный за прием и регистрацию заявлений работник администрации регистрирует заявление и приложенные к нему документы.</w:t>
      </w:r>
    </w:p>
    <w:p w:rsidR="00057EB3" w:rsidRPr="00D239E4" w:rsidRDefault="00057EB3" w:rsidP="00057EB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 xml:space="preserve">3.2.3. </w:t>
      </w:r>
      <w:r w:rsidRPr="00D239E4">
        <w:rPr>
          <w:rFonts w:eastAsia="Arial"/>
          <w:sz w:val="28"/>
          <w:szCs w:val="28"/>
        </w:rPr>
        <w:t>При личном обращении заявитель предъявляет документ, удостоверяющий личность или подтверждающий полномочия представителя застройщика.</w:t>
      </w:r>
    </w:p>
    <w:p w:rsidR="00057EB3" w:rsidRPr="00D239E4" w:rsidRDefault="00057EB3" w:rsidP="00057EB3">
      <w:pPr>
        <w:autoSpaceDE w:val="0"/>
        <w:ind w:firstLine="709"/>
        <w:jc w:val="both"/>
        <w:rPr>
          <w:sz w:val="28"/>
          <w:szCs w:val="28"/>
        </w:rPr>
      </w:pPr>
      <w:r>
        <w:rPr>
          <w:rFonts w:eastAsia="Arial"/>
          <w:sz w:val="28"/>
          <w:szCs w:val="28"/>
          <w:shd w:val="clear" w:color="auto" w:fill="FFFFFF"/>
        </w:rPr>
        <w:t xml:space="preserve">3.2.4. </w:t>
      </w:r>
      <w:r w:rsidRPr="00D239E4">
        <w:rPr>
          <w:rFonts w:eastAsia="Arial"/>
          <w:sz w:val="28"/>
          <w:szCs w:val="28"/>
          <w:shd w:val="clear" w:color="auto" w:fill="FFFFFF"/>
        </w:rPr>
        <w:t>Заявление может быть подано через МФЦ</w:t>
      </w:r>
      <w:r w:rsidRPr="005406F8">
        <w:rPr>
          <w:rFonts w:eastAsia="Arial"/>
          <w:sz w:val="28"/>
          <w:szCs w:val="28"/>
          <w:shd w:val="clear" w:color="auto" w:fill="FFFFFF"/>
        </w:rPr>
        <w:t>(в случае заключения соответствующего соглашения между администрацией и МФЦ)</w:t>
      </w:r>
      <w:r w:rsidRPr="00D239E4">
        <w:rPr>
          <w:rFonts w:eastAsia="Arial"/>
          <w:sz w:val="28"/>
          <w:szCs w:val="28"/>
          <w:shd w:val="clear" w:color="auto" w:fill="FFFFFF"/>
        </w:rPr>
        <w:t xml:space="preserve">, </w:t>
      </w:r>
      <w:r w:rsidRPr="00D239E4">
        <w:rPr>
          <w:sz w:val="28"/>
          <w:szCs w:val="28"/>
        </w:rPr>
        <w:t>направлено с использованием электронных документов, подписанных электронной подписью, посредствам почтовой связи.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C185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AF43F5">
        <w:rPr>
          <w:sz w:val="28"/>
          <w:szCs w:val="28"/>
        </w:rPr>
        <w:t xml:space="preserve">При обращении заявителя </w:t>
      </w:r>
      <w:r w:rsidRPr="00AF43F5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с ограниченными возможностями здоровья, инвалидов</w:t>
      </w:r>
      <w:r w:rsidRPr="00AF43F5">
        <w:rPr>
          <w:sz w:val="28"/>
          <w:szCs w:val="28"/>
        </w:rPr>
        <w:t xml:space="preserve"> специалист, осуществляющий прием: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 xml:space="preserve">1) помогает заявителю сориентироваться, выясняет цель визита, консультирует; 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sz w:val="28"/>
          <w:szCs w:val="28"/>
        </w:rPr>
      </w:pPr>
      <w:r w:rsidRPr="00AF43F5">
        <w:rPr>
          <w:sz w:val="28"/>
          <w:szCs w:val="28"/>
        </w:rPr>
        <w:t>2) общается непосредственно с заявителем, оказывает помощь в заполнении бланков;</w:t>
      </w:r>
    </w:p>
    <w:p w:rsidR="00057EB3" w:rsidRPr="00AF43F5" w:rsidRDefault="00057EB3" w:rsidP="00057EB3">
      <w:pPr>
        <w:widowControl w:val="0"/>
        <w:autoSpaceDE w:val="0"/>
        <w:ind w:firstLine="709"/>
        <w:jc w:val="both"/>
        <w:rPr>
          <w:rStyle w:val="aa"/>
          <w:bCs/>
          <w:i w:val="0"/>
          <w:iCs w:val="0"/>
          <w:sz w:val="28"/>
          <w:szCs w:val="28"/>
          <w:shd w:val="clear" w:color="auto" w:fill="FFFFFF"/>
        </w:rPr>
      </w:pPr>
      <w:r w:rsidRPr="00AF43F5">
        <w:rPr>
          <w:sz w:val="28"/>
          <w:szCs w:val="28"/>
        </w:rPr>
        <w:t xml:space="preserve">3) по окончании предоставления муниципальной услуги </w:t>
      </w:r>
      <w:r w:rsidRPr="00AF43F5">
        <w:rPr>
          <w:rStyle w:val="aa"/>
          <w:bCs/>
          <w:i w:val="0"/>
          <w:iCs w:val="0"/>
          <w:sz w:val="28"/>
          <w:szCs w:val="28"/>
          <w:shd w:val="clear" w:color="auto" w:fill="FFFFFF"/>
        </w:rPr>
        <w:t>оказывает содействие для выхода из помещения.</w:t>
      </w:r>
    </w:p>
    <w:p w:rsidR="00057EB3" w:rsidRPr="00D239E4" w:rsidRDefault="00057EB3" w:rsidP="00057EB3">
      <w:pPr>
        <w:widowControl w:val="0"/>
        <w:tabs>
          <w:tab w:val="left" w:pos="8931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3.2.7. </w:t>
      </w:r>
      <w:r w:rsidRPr="00D239E4">
        <w:rPr>
          <w:sz w:val="28"/>
          <w:szCs w:val="28"/>
        </w:rPr>
        <w:t>Правом внеочередного приема наделены лица, установленные законодательством Российской Федерации и Республики Северная Осетия-Алания.</w:t>
      </w:r>
    </w:p>
    <w:p w:rsidR="00057EB3" w:rsidRPr="00D239E4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sz w:val="28"/>
          <w:szCs w:val="28"/>
          <w:vertAlign w:val="superscript"/>
        </w:rPr>
      </w:pPr>
      <w:r>
        <w:rPr>
          <w:rFonts w:eastAsia="Arial"/>
          <w:sz w:val="28"/>
          <w:szCs w:val="28"/>
        </w:rPr>
        <w:t xml:space="preserve">3.2.8. </w:t>
      </w:r>
      <w:r w:rsidRPr="00D239E4">
        <w:rPr>
          <w:rFonts w:eastAsia="Arial"/>
          <w:sz w:val="28"/>
          <w:szCs w:val="28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услуги, связанных с обращением в иные государственные органы, органы местного самоуправления, организации.</w:t>
      </w:r>
    </w:p>
    <w:p w:rsidR="00057EB3" w:rsidRPr="00D239E4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3.2.9. </w:t>
      </w:r>
      <w:r w:rsidRPr="00D239E4">
        <w:rPr>
          <w:sz w:val="28"/>
          <w:szCs w:val="28"/>
          <w:shd w:val="clear" w:color="auto" w:fill="FFFFFF"/>
        </w:rPr>
        <w:t>Результат административной процедуры и способ фиксации результата выполнения административной процедуры - регистрация заявления, проставление отметки для заявителя, подтверждающей принятие и регистрацию заявления.</w:t>
      </w:r>
    </w:p>
    <w:p w:rsidR="00057EB3" w:rsidRPr="00D239E4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3.2.10. </w:t>
      </w:r>
      <w:r w:rsidRPr="00D239E4">
        <w:rPr>
          <w:sz w:val="28"/>
          <w:szCs w:val="28"/>
          <w:shd w:val="clear" w:color="auto" w:fill="FFFFFF"/>
        </w:rPr>
        <w:t>Максимальный срок выполнения процедуры — не более 1 рабочего дня.</w:t>
      </w:r>
    </w:p>
    <w:p w:rsidR="00057EB3" w:rsidRPr="007D266E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266E">
        <w:rPr>
          <w:sz w:val="28"/>
          <w:szCs w:val="28"/>
        </w:rPr>
        <w:t xml:space="preserve">3.3. </w:t>
      </w:r>
      <w:bookmarkStart w:id="28" w:name="OLE_LINK77"/>
      <w:bookmarkStart w:id="29" w:name="OLE_LINK78"/>
      <w:bookmarkStart w:id="30" w:name="OLE_LINK79"/>
      <w:r w:rsidRPr="007D266E">
        <w:rPr>
          <w:sz w:val="28"/>
          <w:szCs w:val="28"/>
        </w:rPr>
        <w:t xml:space="preserve">Проверка наличия документов, </w:t>
      </w:r>
      <w:bookmarkEnd w:id="28"/>
      <w:bookmarkEnd w:id="29"/>
      <w:bookmarkEnd w:id="30"/>
      <w:r w:rsidRPr="007D266E">
        <w:rPr>
          <w:sz w:val="28"/>
          <w:szCs w:val="28"/>
        </w:rPr>
        <w:t>необходимых для предоставления муниципальной услуги.</w:t>
      </w:r>
    </w:p>
    <w:p w:rsidR="00057EB3" w:rsidRPr="007D266E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3.3.1. </w:t>
      </w:r>
      <w:r w:rsidRPr="007D266E">
        <w:rPr>
          <w:sz w:val="28"/>
          <w:szCs w:val="28"/>
          <w:shd w:val="clear" w:color="auto" w:fill="FFFFFF"/>
        </w:rPr>
        <w:t xml:space="preserve">Уполномоченное на выполнение муниципальной услуги должностное лицо, </w:t>
      </w:r>
      <w:r w:rsidRPr="007D266E">
        <w:rPr>
          <w:sz w:val="28"/>
          <w:szCs w:val="28"/>
        </w:rPr>
        <w:t xml:space="preserve">осуществляет проверку приложенных к заявлению документов. </w:t>
      </w:r>
    </w:p>
    <w:p w:rsidR="00057EB3" w:rsidRPr="000E5D4B" w:rsidRDefault="00057EB3" w:rsidP="00057EB3">
      <w:pPr>
        <w:tabs>
          <w:tab w:val="left" w:pos="0"/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3.3.2. По итогу проверки наличия документов, при необходимости, с</w:t>
      </w:r>
      <w:r w:rsidRPr="000E5D4B">
        <w:rPr>
          <w:sz w:val="28"/>
          <w:szCs w:val="28"/>
          <w:shd w:val="clear" w:color="auto" w:fill="FFFFFF"/>
        </w:rPr>
        <w:t xml:space="preserve"> целью получения документов </w:t>
      </w:r>
      <w:r w:rsidRPr="000E5D4B">
        <w:rPr>
          <w:sz w:val="28"/>
          <w:szCs w:val="28"/>
        </w:rPr>
        <w:t xml:space="preserve">(их копий или сведений, содержащиеся в них), необходимых для предоставления муниципальной услуги </w:t>
      </w:r>
      <w:bookmarkStart w:id="31" w:name="OLE_LINK56"/>
      <w:bookmarkStart w:id="32" w:name="OLE_LINK57"/>
      <w:bookmarkStart w:id="33" w:name="OLE_LINK58"/>
      <w:r w:rsidRPr="000E5D4B">
        <w:rPr>
          <w:sz w:val="28"/>
          <w:szCs w:val="28"/>
        </w:rPr>
        <w:t xml:space="preserve">должностное лицо, уполномоченное </w:t>
      </w:r>
      <w:bookmarkStart w:id="34" w:name="OLE_LINK59"/>
      <w:bookmarkStart w:id="35" w:name="OLE_LINK60"/>
      <w:bookmarkEnd w:id="31"/>
      <w:bookmarkEnd w:id="32"/>
      <w:bookmarkEnd w:id="33"/>
      <w:r w:rsidRPr="000E5D4B">
        <w:rPr>
          <w:sz w:val="28"/>
          <w:szCs w:val="28"/>
        </w:rPr>
        <w:t xml:space="preserve">на предоставление муниципальной услуги, </w:t>
      </w:r>
      <w:bookmarkEnd w:id="34"/>
      <w:bookmarkEnd w:id="35"/>
      <w:r w:rsidRPr="000E5D4B">
        <w:rPr>
          <w:sz w:val="28"/>
          <w:szCs w:val="28"/>
        </w:rPr>
        <w:t xml:space="preserve">подготавливает и направляет </w:t>
      </w:r>
      <w:r w:rsidRPr="000E5D4B">
        <w:rPr>
          <w:sz w:val="28"/>
          <w:szCs w:val="28"/>
          <w:shd w:val="clear" w:color="auto" w:fill="FFFFFF"/>
        </w:rPr>
        <w:t>межведомственный запрос.</w:t>
      </w:r>
    </w:p>
    <w:p w:rsidR="00057EB3" w:rsidRPr="000E5D4B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D4B">
        <w:rPr>
          <w:sz w:val="28"/>
          <w:szCs w:val="28"/>
          <w:shd w:val="clear" w:color="auto" w:fill="FFFFFF"/>
        </w:rPr>
        <w:t xml:space="preserve">3.3.3. Результат административной процедуры –сбор </w:t>
      </w:r>
      <w:r w:rsidRPr="000E5D4B">
        <w:rPr>
          <w:sz w:val="28"/>
          <w:szCs w:val="28"/>
        </w:rPr>
        <w:t>документов, необходимых для предоставления муниципальной услуги.</w:t>
      </w:r>
    </w:p>
    <w:p w:rsidR="00057EB3" w:rsidRPr="000E5D4B" w:rsidRDefault="00057EB3" w:rsidP="00057EB3">
      <w:pPr>
        <w:tabs>
          <w:tab w:val="left" w:pos="709"/>
        </w:tabs>
        <w:autoSpaceDE w:val="0"/>
        <w:ind w:firstLine="709"/>
        <w:jc w:val="both"/>
        <w:rPr>
          <w:sz w:val="28"/>
          <w:szCs w:val="28"/>
          <w:shd w:val="clear" w:color="auto" w:fill="FFFFFF"/>
        </w:rPr>
      </w:pPr>
      <w:r w:rsidRPr="000E5D4B">
        <w:rPr>
          <w:sz w:val="28"/>
          <w:szCs w:val="28"/>
        </w:rPr>
        <w:t>3.3.4.</w:t>
      </w:r>
      <w:r w:rsidRPr="000E5D4B">
        <w:rPr>
          <w:sz w:val="28"/>
          <w:szCs w:val="28"/>
          <w:shd w:val="clear" w:color="auto" w:fill="FFFFFF"/>
        </w:rPr>
        <w:t xml:space="preserve">Максимальный срок выполнения — не более </w:t>
      </w:r>
      <w:r w:rsidR="00BC1852">
        <w:rPr>
          <w:sz w:val="28"/>
          <w:szCs w:val="28"/>
          <w:shd w:val="clear" w:color="auto" w:fill="FFFFFF"/>
        </w:rPr>
        <w:t>7</w:t>
      </w:r>
      <w:r w:rsidRPr="000E5D4B">
        <w:rPr>
          <w:sz w:val="28"/>
          <w:szCs w:val="28"/>
          <w:shd w:val="clear" w:color="auto" w:fill="FFFFFF"/>
        </w:rPr>
        <w:t xml:space="preserve"> рабочих дней.</w:t>
      </w:r>
    </w:p>
    <w:p w:rsidR="00057EB3" w:rsidRPr="0026393C" w:rsidRDefault="00057EB3" w:rsidP="00057EB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639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 </w:t>
      </w:r>
      <w:r w:rsidRPr="0026393C">
        <w:rPr>
          <w:rFonts w:ascii="Times New Roman" w:hAnsi="Times New Roman" w:cs="Times New Roman"/>
          <w:sz w:val="28"/>
          <w:szCs w:val="28"/>
        </w:rPr>
        <w:t>Проверка представленных документов</w:t>
      </w:r>
      <w:r w:rsidR="007128DA" w:rsidRPr="0026393C">
        <w:rPr>
          <w:rFonts w:ascii="Times New Roman" w:hAnsi="Times New Roman" w:cs="Times New Roman"/>
          <w:sz w:val="28"/>
          <w:szCs w:val="28"/>
        </w:rPr>
        <w:t xml:space="preserve">, осмотр </w:t>
      </w:r>
      <w:r w:rsidR="0026393C" w:rsidRPr="0026393C">
        <w:rPr>
          <w:rFonts w:ascii="Times New Roman" w:eastAsiaTheme="minorHAnsi" w:hAnsi="Times New Roman" w:cs="Times New Roman"/>
          <w:sz w:val="28"/>
          <w:szCs w:val="28"/>
          <w:lang w:eastAsia="en-US"/>
        </w:rPr>
        <w:t>местонахождения объекта адресации (при необходимости)</w:t>
      </w:r>
      <w:r w:rsidRPr="0026393C">
        <w:rPr>
          <w:rFonts w:ascii="Times New Roman" w:hAnsi="Times New Roman" w:cs="Times New Roman"/>
          <w:sz w:val="28"/>
          <w:szCs w:val="28"/>
        </w:rPr>
        <w:t>.</w:t>
      </w:r>
    </w:p>
    <w:p w:rsidR="007128DA" w:rsidRDefault="00057EB3" w:rsidP="00057EB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5D4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3.4.1. Должностное лицо, </w:t>
      </w:r>
      <w:r w:rsidRPr="000E5D4B">
        <w:rPr>
          <w:rFonts w:ascii="Times New Roman" w:hAnsi="Times New Roman" w:cs="Times New Roman"/>
          <w:sz w:val="28"/>
          <w:szCs w:val="28"/>
        </w:rPr>
        <w:t xml:space="preserve">уполномоченное на выполнение муниципальной услуги осуществляет проверку соответствия </w:t>
      </w:r>
      <w:r w:rsidR="007128DA">
        <w:rPr>
          <w:rFonts w:ascii="Times New Roman" w:hAnsi="Times New Roman" w:cs="Times New Roman"/>
          <w:sz w:val="28"/>
          <w:szCs w:val="28"/>
        </w:rPr>
        <w:t>документов, предусмотренных пунктом 2.6.2. градостроительному, земельному и иному законодательству Российской Федерации</w:t>
      </w:r>
    </w:p>
    <w:p w:rsidR="0026393C" w:rsidRPr="006C6BAF" w:rsidRDefault="007128DA" w:rsidP="002639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3.4.2. </w:t>
      </w:r>
      <w:r w:rsidRPr="000E5D4B">
        <w:rPr>
          <w:sz w:val="28"/>
          <w:szCs w:val="28"/>
          <w:shd w:val="clear" w:color="auto" w:fill="FFFFFF"/>
        </w:rPr>
        <w:t xml:space="preserve">Должностное лицо, </w:t>
      </w:r>
      <w:r w:rsidRPr="000E5D4B">
        <w:rPr>
          <w:sz w:val="28"/>
          <w:szCs w:val="28"/>
        </w:rPr>
        <w:t xml:space="preserve">уполномоченное на выполнение муниципальной услуги </w:t>
      </w:r>
      <w:r>
        <w:rPr>
          <w:rFonts w:eastAsiaTheme="minorHAnsi"/>
          <w:sz w:val="28"/>
          <w:szCs w:val="28"/>
          <w:lang w:eastAsia="en-US"/>
        </w:rPr>
        <w:t>обеспечивает ос</w:t>
      </w:r>
      <w:r w:rsidRPr="007128DA">
        <w:rPr>
          <w:rFonts w:eastAsiaTheme="minorHAnsi"/>
          <w:sz w:val="28"/>
          <w:szCs w:val="28"/>
          <w:lang w:eastAsia="en-US"/>
        </w:rPr>
        <w:t xml:space="preserve">мотр </w:t>
      </w:r>
      <w:r w:rsidR="0026393C">
        <w:rPr>
          <w:rFonts w:eastAsiaTheme="minorHAnsi"/>
          <w:sz w:val="28"/>
          <w:szCs w:val="28"/>
          <w:lang w:eastAsia="en-US"/>
        </w:rPr>
        <w:t>местонахождения объекта адресации (при необходимости)</w:t>
      </w:r>
      <w:r>
        <w:rPr>
          <w:rFonts w:eastAsiaTheme="minorHAnsi"/>
          <w:sz w:val="28"/>
          <w:szCs w:val="28"/>
          <w:lang w:eastAsia="en-US"/>
        </w:rPr>
        <w:t xml:space="preserve">. </w:t>
      </w:r>
      <w:r w:rsidR="0026393C">
        <w:rPr>
          <w:rFonts w:eastAsiaTheme="minorHAnsi"/>
          <w:sz w:val="28"/>
          <w:szCs w:val="28"/>
          <w:lang w:eastAsia="en-US"/>
        </w:rPr>
        <w:t xml:space="preserve">Устанавливает </w:t>
      </w:r>
      <w:r w:rsidR="0026393C" w:rsidRPr="006C6BAF">
        <w:rPr>
          <w:rFonts w:eastAsiaTheme="minorHAnsi"/>
          <w:sz w:val="28"/>
          <w:szCs w:val="28"/>
          <w:lang w:eastAsia="en-US"/>
        </w:rPr>
        <w:t>отсутств</w:t>
      </w:r>
      <w:r w:rsidR="0026393C">
        <w:rPr>
          <w:rFonts w:eastAsiaTheme="minorHAnsi"/>
          <w:sz w:val="28"/>
          <w:szCs w:val="28"/>
          <w:lang w:eastAsia="en-US"/>
        </w:rPr>
        <w:t>ие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случа</w:t>
      </w:r>
      <w:r w:rsidR="0026393C">
        <w:rPr>
          <w:rFonts w:eastAsiaTheme="minorHAnsi"/>
          <w:sz w:val="28"/>
          <w:szCs w:val="28"/>
          <w:lang w:eastAsia="en-US"/>
        </w:rPr>
        <w:t>ев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и услови</w:t>
      </w:r>
      <w:r w:rsidR="0026393C">
        <w:rPr>
          <w:rFonts w:eastAsiaTheme="minorHAnsi"/>
          <w:sz w:val="28"/>
          <w:szCs w:val="28"/>
          <w:lang w:eastAsia="en-US"/>
        </w:rPr>
        <w:t>й</w:t>
      </w:r>
      <w:r w:rsidR="0026393C" w:rsidRPr="006C6BAF">
        <w:rPr>
          <w:rFonts w:eastAsiaTheme="minorHAnsi"/>
          <w:sz w:val="28"/>
          <w:szCs w:val="28"/>
          <w:lang w:eastAsia="en-US"/>
        </w:rPr>
        <w:t xml:space="preserve"> для присвоения объекту адресации адреса или аннулирования его адреса, указанные в </w:t>
      </w:r>
      <w:hyperlink r:id="rId24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пунктах 5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, </w:t>
      </w:r>
      <w:hyperlink r:id="rId25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8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>-</w:t>
      </w:r>
      <w:hyperlink r:id="rId26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11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 и </w:t>
      </w:r>
      <w:hyperlink r:id="rId27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14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>-</w:t>
      </w:r>
      <w:hyperlink r:id="rId28" w:history="1">
        <w:r w:rsidR="0026393C" w:rsidRPr="006C6BAF">
          <w:rPr>
            <w:rFonts w:eastAsiaTheme="minorHAnsi"/>
            <w:sz w:val="28"/>
            <w:szCs w:val="28"/>
            <w:lang w:eastAsia="en-US"/>
          </w:rPr>
          <w:t>18</w:t>
        </w:r>
      </w:hyperlink>
      <w:r w:rsidR="0026393C" w:rsidRPr="006C6BAF">
        <w:rPr>
          <w:rFonts w:eastAsiaTheme="minorHAnsi"/>
          <w:sz w:val="28"/>
          <w:szCs w:val="28"/>
          <w:lang w:eastAsia="en-US"/>
        </w:rPr>
        <w:t xml:space="preserve"> Правил присвоения, изменения и аннулирования адресов, утвержденных постановлением Правительства Российской Федерации от 19.11.2014 N 1221.</w:t>
      </w:r>
    </w:p>
    <w:p w:rsidR="00057EB3" w:rsidRPr="007353DC" w:rsidRDefault="00057EB3" w:rsidP="00417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3.4.</w:t>
      </w:r>
      <w:r w:rsidR="007128DA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353D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Результат административной процедуры и способ фиксации результата – подготовка уполномоченным должностным лицом администрации </w:t>
      </w:r>
      <w:r w:rsidRPr="007353DC">
        <w:rPr>
          <w:rFonts w:ascii="Times New Roman" w:hAnsi="Times New Roman" w:cs="Times New Roman"/>
          <w:sz w:val="28"/>
          <w:szCs w:val="28"/>
        </w:rPr>
        <w:t>проектов:</w:t>
      </w:r>
    </w:p>
    <w:p w:rsidR="00057EB3" w:rsidRPr="007353DC" w:rsidRDefault="00057EB3" w:rsidP="00417A2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26393C">
        <w:rPr>
          <w:sz w:val="28"/>
          <w:szCs w:val="28"/>
        </w:rPr>
        <w:t xml:space="preserve">решения </w:t>
      </w:r>
      <w:r w:rsidR="0026393C"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 w:rsidR="0026393C">
        <w:rPr>
          <w:rFonts w:eastAsiaTheme="minorHAnsi"/>
          <w:sz w:val="28"/>
          <w:szCs w:val="28"/>
          <w:lang w:eastAsia="en-US"/>
        </w:rPr>
        <w:t xml:space="preserve"> (</w:t>
      </w:r>
      <w:r w:rsidR="0026393C"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 w:rsidR="0026393C"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 w:rsidR="00417A23">
        <w:rPr>
          <w:sz w:val="28"/>
          <w:szCs w:val="28"/>
        </w:rPr>
        <w:t xml:space="preserve">ешения о </w:t>
      </w:r>
      <w:r w:rsidR="00417A23"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 w:rsidR="00417A23">
        <w:rPr>
          <w:rFonts w:eastAsiaTheme="minorHAnsi"/>
          <w:sz w:val="28"/>
          <w:szCs w:val="28"/>
          <w:lang w:eastAsia="en-US"/>
        </w:rPr>
        <w:t xml:space="preserve"> (</w:t>
      </w:r>
      <w:r w:rsidR="00417A23"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 w:rsidR="00417A23"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ind w:firstLine="709"/>
        <w:jc w:val="both"/>
        <w:rPr>
          <w:rFonts w:eastAsia="Arial"/>
          <w:sz w:val="28"/>
          <w:szCs w:val="28"/>
        </w:rPr>
      </w:pPr>
      <w:r>
        <w:rPr>
          <w:sz w:val="28"/>
          <w:szCs w:val="28"/>
        </w:rPr>
        <w:t>3.4.</w:t>
      </w:r>
      <w:r w:rsidR="007128DA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7353DC">
        <w:rPr>
          <w:sz w:val="28"/>
          <w:szCs w:val="28"/>
        </w:rPr>
        <w:t xml:space="preserve">Максимальный срок </w:t>
      </w:r>
      <w:r w:rsidRPr="007353DC">
        <w:rPr>
          <w:rFonts w:eastAsia="Arial"/>
          <w:sz w:val="28"/>
          <w:szCs w:val="28"/>
        </w:rPr>
        <w:t xml:space="preserve">выполнения — не более </w:t>
      </w:r>
      <w:r w:rsidR="00BC1852">
        <w:rPr>
          <w:rFonts w:eastAsia="Arial"/>
          <w:sz w:val="28"/>
          <w:szCs w:val="28"/>
        </w:rPr>
        <w:t>7</w:t>
      </w:r>
      <w:r w:rsidRPr="007353DC">
        <w:rPr>
          <w:rFonts w:eastAsia="Arial"/>
          <w:sz w:val="28"/>
          <w:szCs w:val="28"/>
        </w:rPr>
        <w:t xml:space="preserve"> рабочих дней.</w:t>
      </w:r>
    </w:p>
    <w:p w:rsidR="00057EB3" w:rsidRPr="007353DC" w:rsidRDefault="00057EB3" w:rsidP="00417A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DC">
        <w:rPr>
          <w:rFonts w:ascii="Times New Roman" w:hAnsi="Times New Roman" w:cs="Times New Roman"/>
          <w:sz w:val="28"/>
          <w:szCs w:val="28"/>
        </w:rPr>
        <w:t>3.5 Предоставление результата муниципальной услуги заявителю.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353DC">
        <w:rPr>
          <w:sz w:val="28"/>
          <w:szCs w:val="28"/>
        </w:rPr>
        <w:t>3.5.1. Должностное лицо администрации, ответственное за формирование результата предоставления муниципальной услуги подписывает:</w:t>
      </w:r>
    </w:p>
    <w:p w:rsidR="009B7DB0" w:rsidRPr="007353DC" w:rsidRDefault="009B7DB0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B7DB0" w:rsidRPr="007353DC" w:rsidRDefault="009B7DB0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417A2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3.5.2. </w:t>
      </w:r>
      <w:r w:rsidRPr="007353DC">
        <w:rPr>
          <w:sz w:val="28"/>
          <w:szCs w:val="28"/>
          <w:shd w:val="clear" w:color="auto" w:fill="FFFFFF"/>
        </w:rPr>
        <w:t>Результатом административной процедуры и способом фиксации результата выполнения административной процедуры</w:t>
      </w:r>
      <w:r w:rsidRPr="007353DC">
        <w:rPr>
          <w:sz w:val="28"/>
          <w:szCs w:val="28"/>
        </w:rPr>
        <w:t xml:space="preserve"> является выдача заявителю</w:t>
      </w:r>
      <w:r>
        <w:rPr>
          <w:sz w:val="28"/>
          <w:szCs w:val="28"/>
        </w:rPr>
        <w:t xml:space="preserve"> либо направление по средствам почтовой связи</w:t>
      </w:r>
      <w:r w:rsidRPr="007353DC">
        <w:rPr>
          <w:sz w:val="28"/>
          <w:szCs w:val="28"/>
        </w:rPr>
        <w:t>:</w:t>
      </w:r>
    </w:p>
    <w:p w:rsidR="009B7DB0" w:rsidRPr="007353DC" w:rsidRDefault="009B7DB0" w:rsidP="009B7DB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1)решения </w:t>
      </w: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9B7DB0" w:rsidRPr="007353DC" w:rsidRDefault="009B7DB0" w:rsidP="009B7DB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Pr="007353DC">
        <w:rPr>
          <w:sz w:val="28"/>
          <w:szCs w:val="28"/>
        </w:rPr>
        <w:t>решения об отказе в выдаче р</w:t>
      </w:r>
      <w:r>
        <w:rPr>
          <w:sz w:val="28"/>
          <w:szCs w:val="28"/>
        </w:rPr>
        <w:t xml:space="preserve">ешения о </w:t>
      </w:r>
      <w:r w:rsidRPr="00362907">
        <w:rPr>
          <w:rFonts w:eastAsiaTheme="minorHAnsi"/>
          <w:sz w:val="28"/>
          <w:szCs w:val="28"/>
          <w:lang w:eastAsia="en-US"/>
        </w:rPr>
        <w:t>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(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  <w:r>
        <w:rPr>
          <w:rFonts w:eastAsiaTheme="minorHAnsi"/>
          <w:sz w:val="28"/>
          <w:szCs w:val="28"/>
          <w:lang w:eastAsia="en-US"/>
        </w:rPr>
        <w:t>)</w:t>
      </w:r>
      <w:r w:rsidRPr="007353DC">
        <w:rPr>
          <w:sz w:val="28"/>
          <w:szCs w:val="28"/>
        </w:rPr>
        <w:t xml:space="preserve">; </w:t>
      </w:r>
    </w:p>
    <w:p w:rsidR="00057EB3" w:rsidRPr="007353DC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3.5.3. </w:t>
      </w:r>
      <w:r w:rsidRPr="007353DC">
        <w:rPr>
          <w:sz w:val="28"/>
          <w:szCs w:val="28"/>
        </w:rPr>
        <w:t xml:space="preserve">Максимальный срок выполнения процедуры не более </w:t>
      </w:r>
      <w:r w:rsidR="009B7DB0">
        <w:rPr>
          <w:sz w:val="28"/>
          <w:szCs w:val="28"/>
        </w:rPr>
        <w:t>3</w:t>
      </w:r>
      <w:r w:rsidRPr="007353DC">
        <w:rPr>
          <w:sz w:val="28"/>
          <w:szCs w:val="28"/>
        </w:rPr>
        <w:t xml:space="preserve"> рабоч</w:t>
      </w:r>
      <w:r w:rsidR="009B7DB0">
        <w:rPr>
          <w:sz w:val="28"/>
          <w:szCs w:val="28"/>
        </w:rPr>
        <w:t>их</w:t>
      </w:r>
      <w:r w:rsidRPr="007353DC">
        <w:rPr>
          <w:sz w:val="28"/>
          <w:szCs w:val="28"/>
        </w:rPr>
        <w:t xml:space="preserve"> дн</w:t>
      </w:r>
      <w:r w:rsidR="009B7DB0">
        <w:rPr>
          <w:sz w:val="28"/>
          <w:szCs w:val="28"/>
        </w:rPr>
        <w:t>ей</w:t>
      </w:r>
      <w:r w:rsidRPr="007353DC">
        <w:rPr>
          <w:sz w:val="28"/>
          <w:szCs w:val="28"/>
        </w:rPr>
        <w:t>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6E5F2D" w:rsidRDefault="00057EB3" w:rsidP="00057EB3">
      <w:pPr>
        <w:tabs>
          <w:tab w:val="left" w:pos="284"/>
          <w:tab w:val="left" w:pos="993"/>
        </w:tabs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b/>
          <w:sz w:val="28"/>
          <w:szCs w:val="28"/>
        </w:rPr>
        <w:t>4. Формы контроля за предоставлением муниципальной услуги</w:t>
      </w:r>
    </w:p>
    <w:p w:rsidR="00057EB3" w:rsidRPr="006156E8" w:rsidRDefault="00057EB3" w:rsidP="00057EB3">
      <w:pPr>
        <w:tabs>
          <w:tab w:val="left" w:pos="284"/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6156E8">
        <w:rPr>
          <w:sz w:val="28"/>
          <w:szCs w:val="28"/>
        </w:rPr>
        <w:t>4.1. За предоставлением муниципальной услуги осуществляется текущий контроль.</w:t>
      </w:r>
    </w:p>
    <w:p w:rsidR="00057EB3" w:rsidRPr="00680B51" w:rsidRDefault="00057EB3" w:rsidP="00057EB3">
      <w:pPr>
        <w:pStyle w:val="ConsPlusDocLis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6E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56E8">
        <w:rPr>
          <w:rFonts w:ascii="Times New Roman" w:hAnsi="Times New Roman" w:cs="Times New Roman"/>
          <w:sz w:val="28"/>
          <w:szCs w:val="28"/>
        </w:rPr>
        <w:t>. Текущий контроль осуществляется руководителем ответственного структурного подразделения</w:t>
      </w:r>
      <w:r w:rsidRPr="00680B51">
        <w:rPr>
          <w:rFonts w:ascii="Times New Roman" w:hAnsi="Times New Roman" w:cs="Times New Roman"/>
          <w:sz w:val="28"/>
          <w:szCs w:val="28"/>
        </w:rPr>
        <w:t xml:space="preserve"> администрации.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680B51">
        <w:rPr>
          <w:sz w:val="28"/>
          <w:szCs w:val="28"/>
        </w:rPr>
        <w:t>Предметом контроля являются выявление и устранение нарушений порядка рассмотрения заявления, объективность и тщательность проверки сведений, обоснованность и законность предлагаемых для принятия решений.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680B51">
        <w:rPr>
          <w:sz w:val="28"/>
          <w:szCs w:val="28"/>
        </w:rPr>
        <w:t xml:space="preserve">При выявлении </w:t>
      </w:r>
      <w:r w:rsidR="0006411B">
        <w:rPr>
          <w:sz w:val="28"/>
          <w:szCs w:val="28"/>
        </w:rPr>
        <w:t xml:space="preserve">в ходе </w:t>
      </w:r>
      <w:r w:rsidRPr="00680B51">
        <w:rPr>
          <w:sz w:val="28"/>
          <w:szCs w:val="28"/>
        </w:rPr>
        <w:t xml:space="preserve">текущего контроля нарушений установленного </w:t>
      </w:r>
      <w:r>
        <w:rPr>
          <w:sz w:val="28"/>
          <w:szCs w:val="28"/>
        </w:rPr>
        <w:t>административным</w:t>
      </w:r>
      <w:r w:rsidRPr="00680B51">
        <w:rPr>
          <w:sz w:val="28"/>
          <w:szCs w:val="28"/>
        </w:rPr>
        <w:t xml:space="preserve"> регламентом порядка предоставления муниципальной услуги или требований законодательства Российской Федерации руководитель ответственного структурного подразделения</w:t>
      </w:r>
      <w:r>
        <w:rPr>
          <w:sz w:val="28"/>
          <w:szCs w:val="28"/>
        </w:rPr>
        <w:t xml:space="preserve"> администрации</w:t>
      </w:r>
      <w:r w:rsidRPr="00680B51">
        <w:rPr>
          <w:sz w:val="28"/>
          <w:szCs w:val="28"/>
        </w:rPr>
        <w:t>, принимает меры по устранению таких нарушений, в случае необходимости направляет уполномоченному должностному лицу предложения о применении мер дисциплинарной ответственности в отношении лиц, допустивших соответствующие нарушения.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4.5. Проверки полноты и качества предоставления муниципальной услуги могут быть плановыми и внеплановыми.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 Порядок и периодичность плановых проверок устанавливаются руководителем администрации. 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Проверки также могут проводиться по конкретному обращению заявителя.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Внеплановые проверки проводятся в связи с проверкой устранения ранее выявленных нарушений, а также в случае получения жалоб на действия (бездействие) должностных лиц</w:t>
      </w:r>
      <w:r w:rsidRPr="00680B51">
        <w:rPr>
          <w:sz w:val="28"/>
          <w:szCs w:val="28"/>
        </w:rPr>
        <w:t>, муниципальных служащих, работников</w:t>
      </w:r>
      <w:r>
        <w:rPr>
          <w:sz w:val="28"/>
          <w:szCs w:val="28"/>
        </w:rPr>
        <w:t xml:space="preserve"> администрации, ответственных за предоставление муниципальной услуги.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Проверки полноты и качества предоставления государственной услуги осуществляются на основании индивидуальных правовых актов руководителя администрации.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57EB3" w:rsidRPr="006E5F2D" w:rsidRDefault="00057EB3" w:rsidP="00057EB3">
      <w:pPr>
        <w:autoSpaceDE w:val="0"/>
        <w:ind w:firstLine="709"/>
        <w:jc w:val="center"/>
        <w:rPr>
          <w:b/>
          <w:sz w:val="28"/>
          <w:szCs w:val="28"/>
        </w:rPr>
      </w:pPr>
      <w:r w:rsidRPr="006E5F2D">
        <w:rPr>
          <w:rFonts w:eastAsia="Arial"/>
          <w:b/>
          <w:sz w:val="28"/>
          <w:szCs w:val="28"/>
        </w:rPr>
        <w:t xml:space="preserve">5. </w:t>
      </w:r>
      <w:r w:rsidRPr="006E5F2D"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его должностных лиц, муниципальных служащих, работников.</w:t>
      </w:r>
    </w:p>
    <w:p w:rsidR="00057EB3" w:rsidRPr="002C6B0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5.1.Заявитель может обратиться с жалобой в следующих случаях:</w:t>
      </w:r>
    </w:p>
    <w:p w:rsidR="00057EB3" w:rsidRPr="002C6B0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6B05">
        <w:rPr>
          <w:sz w:val="28"/>
          <w:szCs w:val="28"/>
        </w:rPr>
        <w:t>1) нарушение срока регистрации заявления о предоставлении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2) нарушение срока предоставления муниципальной услуги; 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680B51">
        <w:rPr>
          <w:sz w:val="28"/>
          <w:szCs w:val="28"/>
        </w:rPr>
        <w:lastRenderedPageBreak/>
        <w:t>правовыми актами Республики Северная Осетия-Алания, муниципальными правовыми актами для предоставления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 для предоставления муниципальной услуги, у заявителя;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привлекаемых многофункциональным центром к предоставлению муниципальной услуги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 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057EB3" w:rsidRPr="00680B5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Северная Осетия-Алания, муниципальными правовыми актами;</w:t>
      </w:r>
    </w:p>
    <w:p w:rsidR="00057EB3" w:rsidRPr="003C569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80B51">
        <w:rPr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</w:t>
      </w:r>
      <w:r w:rsidRPr="006156E8">
        <w:rPr>
          <w:sz w:val="28"/>
          <w:szCs w:val="28"/>
        </w:rPr>
        <w:t xml:space="preserve">предусмотренных </w:t>
      </w:r>
      <w:hyperlink r:id="rId29" w:history="1">
        <w:r w:rsidRPr="006156E8">
          <w:rPr>
            <w:sz w:val="28"/>
            <w:szCs w:val="28"/>
          </w:rPr>
          <w:t>пунктом 4 части 1 статьи 7</w:t>
        </w:r>
      </w:hyperlink>
      <w:r w:rsidRPr="006156E8">
        <w:rPr>
          <w:sz w:val="28"/>
          <w:szCs w:val="28"/>
        </w:rPr>
        <w:t xml:space="preserve"> Федерального закона от 27.07.2010 №210-ФЗ «Об организации предоставления </w:t>
      </w:r>
      <w:r w:rsidRPr="003C5695">
        <w:rPr>
          <w:sz w:val="28"/>
          <w:szCs w:val="28"/>
        </w:rPr>
        <w:t xml:space="preserve">государственных и муниципальных услуг». </w:t>
      </w:r>
    </w:p>
    <w:p w:rsidR="00057EB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22"/>
      <w:bookmarkEnd w:id="36"/>
      <w:r w:rsidRPr="003C5695">
        <w:rPr>
          <w:sz w:val="28"/>
          <w:szCs w:val="28"/>
        </w:rPr>
        <w:t>5.2. Жалоба на решения и действия (бездействие) администрации, должностного лица администрации, муниципального служащего, работника администрации, может быть направлена в администрацию по почте, через МФЦ, с использованием сети "Интернет"</w:t>
      </w:r>
      <w:r>
        <w:rPr>
          <w:sz w:val="28"/>
          <w:szCs w:val="28"/>
        </w:rPr>
        <w:t xml:space="preserve"> (</w:t>
      </w:r>
      <w:r w:rsidRPr="003C5695">
        <w:rPr>
          <w:sz w:val="28"/>
          <w:szCs w:val="28"/>
        </w:rPr>
        <w:t xml:space="preserve">официального сайта администрации, </w:t>
      </w:r>
      <w:r>
        <w:rPr>
          <w:sz w:val="28"/>
          <w:szCs w:val="28"/>
        </w:rPr>
        <w:t xml:space="preserve">МФЦ, </w:t>
      </w:r>
      <w:r w:rsidRPr="003C5695">
        <w:rPr>
          <w:sz w:val="28"/>
          <w:szCs w:val="28"/>
        </w:rPr>
        <w:t>ЕПГУ</w:t>
      </w:r>
      <w:r>
        <w:rPr>
          <w:sz w:val="28"/>
          <w:szCs w:val="28"/>
        </w:rPr>
        <w:t>)</w:t>
      </w:r>
      <w:r w:rsidRPr="003C5695">
        <w:rPr>
          <w:sz w:val="28"/>
          <w:szCs w:val="28"/>
        </w:rPr>
        <w:t xml:space="preserve">, а также может быть принята у заявителя на личном приеме. </w:t>
      </w:r>
    </w:p>
    <w:p w:rsidR="00057EB3" w:rsidRPr="00002D71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02D71">
        <w:rPr>
          <w:sz w:val="28"/>
          <w:szCs w:val="28"/>
        </w:rPr>
        <w:t>Жалобы на решения и действия (бездействие) руководителя структурного подразделения администрации, заместителя руководителя, руководителя администрации рассматриваются непосредственно руководителем администрации.</w:t>
      </w:r>
    </w:p>
    <w:p w:rsidR="00057EB3" w:rsidRPr="003C5695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C5695">
        <w:rPr>
          <w:sz w:val="28"/>
          <w:szCs w:val="28"/>
        </w:rPr>
        <w:t xml:space="preserve">5.3. Порядок подачи и рассмотрения жалоб на решения и действия (бездействие) МФЦ, его работников, организаций, предусмотренных </w:t>
      </w:r>
      <w:hyperlink r:id="rId30" w:history="1">
        <w:r w:rsidRPr="003C5695">
          <w:rPr>
            <w:sz w:val="28"/>
            <w:szCs w:val="28"/>
          </w:rPr>
          <w:t xml:space="preserve">частью 1.1 </w:t>
        </w:r>
        <w:r w:rsidRPr="003C5695">
          <w:rPr>
            <w:sz w:val="28"/>
            <w:szCs w:val="28"/>
          </w:rPr>
          <w:lastRenderedPageBreak/>
          <w:t>статьи 16</w:t>
        </w:r>
      </w:hyperlink>
      <w:r w:rsidRPr="003C5695">
        <w:rPr>
          <w:sz w:val="28"/>
          <w:szCs w:val="28"/>
        </w:rPr>
        <w:t xml:space="preserve"> Федерального закона от 27.07.2010 №210-ФЗ «Об организации предоставления государственных и муниципальных услуг», а также их работников </w:t>
      </w:r>
      <w:hyperlink r:id="rId31" w:history="1">
        <w:r w:rsidRPr="003C5695">
          <w:rPr>
            <w:sz w:val="28"/>
            <w:szCs w:val="28"/>
          </w:rPr>
          <w:t>устанавливается</w:t>
        </w:r>
      </w:hyperlink>
      <w:r w:rsidRPr="003C5695">
        <w:rPr>
          <w:sz w:val="28"/>
          <w:szCs w:val="28"/>
        </w:rPr>
        <w:t xml:space="preserve"> законодательством Российской Федерации. </w:t>
      </w:r>
    </w:p>
    <w:p w:rsidR="00057EB3" w:rsidRPr="002D4049" w:rsidRDefault="00057EB3" w:rsidP="00057EB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D4049">
        <w:rPr>
          <w:color w:val="000000"/>
          <w:sz w:val="28"/>
          <w:szCs w:val="28"/>
        </w:rPr>
        <w:t xml:space="preserve">5.4. Жалоба на решения и (или) действия (бездействие) администрации, должностных лиц администрации, либо муниципальных служащих при </w:t>
      </w:r>
      <w:r>
        <w:rPr>
          <w:color w:val="000000"/>
          <w:sz w:val="28"/>
          <w:szCs w:val="28"/>
        </w:rPr>
        <w:t xml:space="preserve">предоставлении муниципальной услуги </w:t>
      </w:r>
      <w:r w:rsidRPr="002D4049">
        <w:rPr>
          <w:color w:val="000000"/>
          <w:sz w:val="28"/>
          <w:szCs w:val="28"/>
        </w:rPr>
        <w:t xml:space="preserve">может быть подана такими лицами в порядке, установленном настоящим </w:t>
      </w:r>
      <w:r>
        <w:rPr>
          <w:sz w:val="28"/>
          <w:szCs w:val="28"/>
        </w:rPr>
        <w:t>административным</w:t>
      </w:r>
      <w:r w:rsidRPr="002D4049">
        <w:rPr>
          <w:color w:val="000000"/>
          <w:sz w:val="28"/>
          <w:szCs w:val="28"/>
        </w:rPr>
        <w:t xml:space="preserve"> регламентом, либо в порядке, установленном антимонопольным </w:t>
      </w:r>
      <w:hyperlink r:id="rId32" w:history="1">
        <w:r w:rsidRPr="002D4049">
          <w:rPr>
            <w:color w:val="000000"/>
            <w:sz w:val="28"/>
            <w:szCs w:val="28"/>
          </w:rPr>
          <w:t>законодательством</w:t>
        </w:r>
      </w:hyperlink>
      <w:r w:rsidRPr="002D4049">
        <w:rPr>
          <w:color w:val="000000"/>
          <w:sz w:val="28"/>
          <w:szCs w:val="28"/>
        </w:rPr>
        <w:t xml:space="preserve"> Российской Федерации, в антимонопольный орган.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637363">
        <w:rPr>
          <w:sz w:val="28"/>
          <w:szCs w:val="28"/>
        </w:rPr>
        <w:t>. Жалоба должна содержать: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 xml:space="preserve">1) наименование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 xml:space="preserve">, должностного лица </w:t>
      </w:r>
      <w:r>
        <w:rPr>
          <w:sz w:val="28"/>
          <w:szCs w:val="28"/>
        </w:rPr>
        <w:t>администрации</w:t>
      </w:r>
      <w:r w:rsidRPr="00637363">
        <w:rPr>
          <w:sz w:val="28"/>
          <w:szCs w:val="28"/>
        </w:rPr>
        <w:t>, либо муниципального служащего;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3) сведения об обжалуемых решениях и действиях (бездействии) администрации, должностного лица администрации, либо муниципального служащего;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4) доводы, на основании которых заявитель не согласен с решением и действием (бездействием) администрации, должностного лица администрации,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6</w:t>
      </w:r>
      <w:r w:rsidRPr="00637363">
        <w:rPr>
          <w:sz w:val="28"/>
          <w:szCs w:val="28"/>
        </w:rPr>
        <w:t>. Жалоба, поступившая в администрацию</w:t>
      </w:r>
      <w:r>
        <w:rPr>
          <w:sz w:val="28"/>
          <w:szCs w:val="28"/>
        </w:rPr>
        <w:t>,</w:t>
      </w:r>
      <w:r w:rsidRPr="00637363">
        <w:rPr>
          <w:sz w:val="28"/>
          <w:szCs w:val="28"/>
        </w:rPr>
        <w:t xml:space="preserve">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44"/>
      <w:bookmarkEnd w:id="37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7</w:t>
      </w:r>
      <w:r w:rsidRPr="00637363">
        <w:rPr>
          <w:sz w:val="28"/>
          <w:szCs w:val="28"/>
        </w:rPr>
        <w:t>. По результатам рассмотрения жалобы принимается одно из следующих решений: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Северная Осетия-Алания, муниципальными правовыми актами;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2) в удовлетворении жалобы отказывается.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48"/>
      <w:bookmarkEnd w:id="38"/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8</w:t>
      </w:r>
      <w:r w:rsidRPr="00637363">
        <w:rPr>
          <w:sz w:val="28"/>
          <w:szCs w:val="28"/>
        </w:rPr>
        <w:t>. Не позднее дня, следующего за днем принятия решения о результатах рассмотрения жалобы, заявителю в письменной форме и по желанию заявителя в электронной форме направляется мотивированный ответ.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9</w:t>
      </w:r>
      <w:r w:rsidRPr="00637363">
        <w:rPr>
          <w:sz w:val="28"/>
          <w:szCs w:val="28"/>
        </w:rPr>
        <w:t xml:space="preserve">. В случае признания жалобы подлежащей удовлетворению в ответе заявителю дается информация о действиях, 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</w:t>
      </w:r>
      <w:r w:rsidRPr="00637363">
        <w:rPr>
          <w:sz w:val="28"/>
          <w:szCs w:val="28"/>
        </w:rPr>
        <w:lastRenderedPageBreak/>
        <w:t>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</w:t>
      </w:r>
      <w:r>
        <w:rPr>
          <w:sz w:val="28"/>
          <w:szCs w:val="28"/>
        </w:rPr>
        <w:t>10</w:t>
      </w:r>
      <w:r w:rsidRPr="00637363">
        <w:rPr>
          <w:sz w:val="28"/>
          <w:szCs w:val="28"/>
        </w:rPr>
        <w:t>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1</w:t>
      </w:r>
      <w:r w:rsidRPr="00637363">
        <w:rPr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57EB3" w:rsidRPr="00637363" w:rsidRDefault="00057EB3" w:rsidP="00057EB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7363">
        <w:rPr>
          <w:sz w:val="28"/>
          <w:szCs w:val="28"/>
        </w:rPr>
        <w:t>5.1</w:t>
      </w:r>
      <w:r>
        <w:rPr>
          <w:sz w:val="28"/>
          <w:szCs w:val="28"/>
        </w:rPr>
        <w:t>2</w:t>
      </w:r>
      <w:r w:rsidRPr="00637363">
        <w:rPr>
          <w:sz w:val="28"/>
          <w:szCs w:val="28"/>
        </w:rPr>
        <w:t>. Положения пункта 5</w:t>
      </w:r>
      <w:r>
        <w:rPr>
          <w:sz w:val="28"/>
          <w:szCs w:val="28"/>
        </w:rPr>
        <w:t>административного</w:t>
      </w:r>
      <w:r w:rsidRPr="00637363">
        <w:rPr>
          <w:sz w:val="28"/>
          <w:szCs w:val="28"/>
        </w:rPr>
        <w:t xml:space="preserve"> регламента не распространяются на отношения, регулируемые Федеральным </w:t>
      </w:r>
      <w:hyperlink r:id="rId33" w:history="1">
        <w:r w:rsidRPr="00637363">
          <w:rPr>
            <w:sz w:val="28"/>
            <w:szCs w:val="28"/>
          </w:rPr>
          <w:t>законом</w:t>
        </w:r>
      </w:hyperlink>
      <w:r w:rsidRPr="00637363">
        <w:rPr>
          <w:sz w:val="28"/>
          <w:szCs w:val="28"/>
        </w:rPr>
        <w:t xml:space="preserve"> от 2 мая 2006 года N 59-ФЗ "О порядке рассмотрения обращений граждан Российской Федерации".</w:t>
      </w:r>
    </w:p>
    <w:p w:rsidR="00057EB3" w:rsidRPr="00637363" w:rsidRDefault="00057EB3" w:rsidP="00057EB3">
      <w:pPr>
        <w:tabs>
          <w:tab w:val="left" w:pos="709"/>
          <w:tab w:val="left" w:pos="1134"/>
        </w:tabs>
        <w:autoSpaceDE w:val="0"/>
        <w:ind w:firstLine="709"/>
        <w:jc w:val="both"/>
        <w:rPr>
          <w:sz w:val="28"/>
          <w:szCs w:val="28"/>
        </w:rPr>
      </w:pPr>
    </w:p>
    <w:p w:rsidR="00057EB3" w:rsidRPr="006156E8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color w:val="FF0000"/>
          <w:sz w:val="24"/>
          <w:szCs w:val="24"/>
        </w:rPr>
      </w:pPr>
    </w:p>
    <w:p w:rsidR="00057EB3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057EB3" w:rsidRPr="001C00AB" w:rsidRDefault="00057EB3" w:rsidP="00057EB3">
      <w:pPr>
        <w:tabs>
          <w:tab w:val="left" w:pos="709"/>
          <w:tab w:val="left" w:pos="1134"/>
        </w:tabs>
        <w:autoSpaceDE w:val="0"/>
        <w:ind w:right="424" w:firstLine="567"/>
        <w:jc w:val="both"/>
        <w:rPr>
          <w:sz w:val="24"/>
          <w:szCs w:val="24"/>
        </w:rPr>
      </w:pPr>
    </w:p>
    <w:p w:rsidR="00057EB3" w:rsidRPr="001C00AB" w:rsidRDefault="00057EB3" w:rsidP="00057EB3">
      <w:pPr>
        <w:rPr>
          <w:sz w:val="24"/>
          <w:szCs w:val="24"/>
        </w:rPr>
      </w:pPr>
    </w:p>
    <w:tbl>
      <w:tblPr>
        <w:tblW w:w="10352" w:type="dxa"/>
        <w:jc w:val="right"/>
        <w:tblLook w:val="01E0"/>
      </w:tblPr>
      <w:tblGrid>
        <w:gridCol w:w="6345"/>
        <w:gridCol w:w="4007"/>
      </w:tblGrid>
      <w:tr w:rsidR="00057EB3" w:rsidRPr="00637363" w:rsidTr="007128DA">
        <w:trPr>
          <w:jc w:val="right"/>
        </w:trPr>
        <w:tc>
          <w:tcPr>
            <w:tcW w:w="6345" w:type="dxa"/>
          </w:tcPr>
          <w:p w:rsidR="004A1A09" w:rsidRDefault="004A1A09" w:rsidP="004A1A09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АМС </w:t>
            </w:r>
            <w:r w:rsidR="00556FBA">
              <w:rPr>
                <w:sz w:val="28"/>
                <w:szCs w:val="28"/>
              </w:rPr>
              <w:t xml:space="preserve">МО </w:t>
            </w:r>
            <w:r>
              <w:rPr>
                <w:sz w:val="28"/>
                <w:szCs w:val="28"/>
              </w:rPr>
              <w:t>Куртатского</w:t>
            </w:r>
          </w:p>
          <w:p w:rsidR="00057EB3" w:rsidRPr="00637363" w:rsidRDefault="004A1A09" w:rsidP="004A1A09">
            <w:pPr>
              <w:autoSpaceDE w:val="0"/>
              <w:autoSpaceDN w:val="0"/>
              <w:adjustRightInd w:val="0"/>
              <w:ind w:right="-40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="00057EB3" w:rsidRPr="00637363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4007" w:type="dxa"/>
          </w:tcPr>
          <w:p w:rsidR="00057EB3" w:rsidRPr="00637363" w:rsidRDefault="00057EB3" w:rsidP="004A1A0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37363">
              <w:rPr>
                <w:sz w:val="28"/>
                <w:szCs w:val="28"/>
              </w:rPr>
              <w:t xml:space="preserve">              </w:t>
            </w:r>
            <w:r w:rsidR="00F1690A">
              <w:rPr>
                <w:sz w:val="28"/>
                <w:szCs w:val="28"/>
              </w:rPr>
              <w:t>Хадзиев И.Х</w:t>
            </w:r>
            <w:r w:rsidRPr="00637363">
              <w:rPr>
                <w:sz w:val="28"/>
                <w:szCs w:val="28"/>
              </w:rPr>
              <w:t>.</w:t>
            </w:r>
          </w:p>
        </w:tc>
      </w:tr>
      <w:tr w:rsidR="00057EB3" w:rsidRPr="00637363" w:rsidTr="007128DA">
        <w:trPr>
          <w:jc w:val="right"/>
        </w:trPr>
        <w:tc>
          <w:tcPr>
            <w:tcW w:w="6345" w:type="dxa"/>
          </w:tcPr>
          <w:p w:rsidR="00057EB3" w:rsidRPr="00637363" w:rsidRDefault="00057EB3" w:rsidP="007128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007" w:type="dxa"/>
          </w:tcPr>
          <w:p w:rsidR="00057EB3" w:rsidRPr="00637363" w:rsidRDefault="00057EB3" w:rsidP="007128D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057EB3" w:rsidRPr="001C00AB" w:rsidRDefault="00057EB3" w:rsidP="00057EB3">
      <w:pPr>
        <w:rPr>
          <w:sz w:val="24"/>
          <w:szCs w:val="24"/>
        </w:rPr>
      </w:pPr>
    </w:p>
    <w:p w:rsidR="00057EB3" w:rsidRPr="001C00AB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p w:rsidR="00057EB3" w:rsidRDefault="00057EB3" w:rsidP="00057EB3">
      <w:pPr>
        <w:rPr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992"/>
        <w:gridCol w:w="5213"/>
      </w:tblGrid>
      <w:tr w:rsidR="00057EB3" w:rsidRPr="00BF655F" w:rsidTr="0006411B">
        <w:trPr>
          <w:trHeight w:val="1175"/>
          <w:jc w:val="center"/>
        </w:trPr>
        <w:tc>
          <w:tcPr>
            <w:tcW w:w="4992" w:type="dxa"/>
          </w:tcPr>
          <w:p w:rsidR="00057EB3" w:rsidRPr="00BF655F" w:rsidRDefault="00057EB3" w:rsidP="007128DA">
            <w:pPr>
              <w:ind w:right="424"/>
            </w:pPr>
          </w:p>
        </w:tc>
        <w:tc>
          <w:tcPr>
            <w:tcW w:w="5213" w:type="dxa"/>
          </w:tcPr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BC1852" w:rsidRDefault="00BC1852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740578" w:rsidRDefault="00740578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9B7DB0" w:rsidRDefault="009B7DB0" w:rsidP="007128DA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ind w:right="424"/>
              <w:jc w:val="center"/>
            </w:pPr>
          </w:p>
          <w:p w:rsidR="00057EB3" w:rsidRPr="00BC1852" w:rsidRDefault="00057EB3" w:rsidP="00BC1852">
            <w:pPr>
              <w:widowControl w:val="0"/>
              <w:tabs>
                <w:tab w:val="left" w:pos="5812"/>
              </w:tabs>
              <w:autoSpaceDE w:val="0"/>
              <w:autoSpaceDN w:val="0"/>
              <w:adjustRightInd w:val="0"/>
              <w:spacing w:line="240" w:lineRule="exact"/>
              <w:ind w:right="424"/>
              <w:rPr>
                <w:sz w:val="24"/>
                <w:szCs w:val="24"/>
              </w:rPr>
            </w:pPr>
            <w:r w:rsidRPr="00BC1852">
              <w:rPr>
                <w:sz w:val="24"/>
                <w:szCs w:val="24"/>
              </w:rPr>
              <w:t>ПРИЛОЖЕНИЕ № 1</w:t>
            </w:r>
          </w:p>
          <w:p w:rsidR="00BC1852" w:rsidRDefault="00057EB3" w:rsidP="00BC1852">
            <w:pPr>
              <w:pStyle w:val="ConsPlusTitle"/>
              <w:spacing w:line="240" w:lineRule="exact"/>
              <w:rPr>
                <w:b w:val="0"/>
              </w:rPr>
            </w:pPr>
            <w:r w:rsidRPr="00BC1852">
              <w:rPr>
                <w:b w:val="0"/>
              </w:rPr>
              <w:t xml:space="preserve">к административному регламенту </w:t>
            </w:r>
            <w:r w:rsidR="00BC1852">
              <w:rPr>
                <w:b w:val="0"/>
              </w:rPr>
              <w:t xml:space="preserve">     п</w:t>
            </w:r>
            <w:r w:rsidRPr="00BC1852">
              <w:rPr>
                <w:b w:val="0"/>
              </w:rPr>
              <w:t xml:space="preserve">редоставления муниципальной услуги </w:t>
            </w:r>
          </w:p>
          <w:p w:rsidR="00BC1852" w:rsidRDefault="00BC1852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</w:rPr>
              <w:t>«</w:t>
            </w:r>
            <w:r>
              <w:rPr>
                <w:b w:val="0"/>
                <w:shd w:val="clear" w:color="auto" w:fill="FFFFFF"/>
              </w:rPr>
              <w:t xml:space="preserve">Присвоение адреса объекту </w:t>
            </w:r>
          </w:p>
          <w:p w:rsidR="00057EB3" w:rsidRPr="00BC1852" w:rsidRDefault="00BC1852" w:rsidP="00BC1852">
            <w:pPr>
              <w:pStyle w:val="ConsPlusTitle"/>
              <w:spacing w:line="240" w:lineRule="exact"/>
              <w:rPr>
                <w:b w:val="0"/>
                <w:shd w:val="clear" w:color="auto" w:fill="FFFFFF"/>
              </w:rPr>
            </w:pPr>
            <w:r w:rsidRPr="00BC1852">
              <w:rPr>
                <w:b w:val="0"/>
                <w:shd w:val="clear" w:color="auto" w:fill="FFFFFF"/>
              </w:rPr>
              <w:t>капитального строительства</w:t>
            </w:r>
            <w:r w:rsidRPr="00BC1852">
              <w:rPr>
                <w:b w:val="0"/>
              </w:rPr>
              <w:t>»</w:t>
            </w:r>
          </w:p>
        </w:tc>
      </w:tr>
    </w:tbl>
    <w:p w:rsidR="00057EB3" w:rsidRPr="00245A1D" w:rsidRDefault="00057EB3" w:rsidP="00057EB3">
      <w:pPr>
        <w:ind w:right="424"/>
        <w:jc w:val="center"/>
        <w:rPr>
          <w:sz w:val="16"/>
          <w:szCs w:val="16"/>
        </w:rPr>
      </w:pPr>
    </w:p>
    <w:p w:rsidR="00057EB3" w:rsidRPr="00CE1C07" w:rsidRDefault="00057EB3" w:rsidP="00057EB3">
      <w:pPr>
        <w:tabs>
          <w:tab w:val="left" w:pos="8931"/>
        </w:tabs>
        <w:ind w:right="424"/>
        <w:jc w:val="right"/>
        <w:rPr>
          <w:sz w:val="28"/>
          <w:szCs w:val="28"/>
        </w:rPr>
      </w:pPr>
      <w:r w:rsidRPr="00CE1C07">
        <w:rPr>
          <w:sz w:val="28"/>
          <w:szCs w:val="28"/>
        </w:rPr>
        <w:t xml:space="preserve">Главе </w:t>
      </w:r>
      <w:r>
        <w:rPr>
          <w:sz w:val="28"/>
          <w:szCs w:val="28"/>
        </w:rPr>
        <w:t>_______</w:t>
      </w:r>
      <w:r w:rsidR="00462122">
        <w:rPr>
          <w:sz w:val="28"/>
          <w:szCs w:val="28"/>
        </w:rPr>
        <w:t>_______________________________</w:t>
      </w:r>
    </w:p>
    <w:p w:rsidR="00057EB3" w:rsidRDefault="00057EB3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CE1C07">
        <w:rPr>
          <w:sz w:val="28"/>
          <w:szCs w:val="28"/>
        </w:rPr>
        <w:t>З</w:t>
      </w:r>
      <w:r w:rsidR="00462122">
        <w:rPr>
          <w:sz w:val="28"/>
          <w:szCs w:val="28"/>
        </w:rPr>
        <w:t xml:space="preserve">аявитель </w:t>
      </w:r>
      <w:r>
        <w:rPr>
          <w:sz w:val="24"/>
          <w:szCs w:val="24"/>
        </w:rPr>
        <w:t>_____________________</w:t>
      </w:r>
      <w:r w:rsidRPr="008C109C">
        <w:rPr>
          <w:sz w:val="24"/>
          <w:szCs w:val="24"/>
        </w:rPr>
        <w:t>___________________</w:t>
      </w:r>
    </w:p>
    <w:p w:rsidR="00057EB3" w:rsidRPr="00245A1D" w:rsidRDefault="00057EB3" w:rsidP="00057EB3">
      <w:pPr>
        <w:tabs>
          <w:tab w:val="left" w:pos="5488"/>
          <w:tab w:val="left" w:pos="8931"/>
        </w:tabs>
        <w:ind w:left="4956" w:right="424"/>
        <w:jc w:val="center"/>
        <w:rPr>
          <w:sz w:val="16"/>
          <w:szCs w:val="16"/>
        </w:rPr>
      </w:pPr>
      <w:r w:rsidRPr="00245A1D">
        <w:rPr>
          <w:sz w:val="16"/>
          <w:szCs w:val="16"/>
        </w:rPr>
        <w:t>(наименование юридического лица (физического лица),</w:t>
      </w:r>
    </w:p>
    <w:p w:rsidR="00057EB3" w:rsidRDefault="00057EB3" w:rsidP="00057EB3">
      <w:pPr>
        <w:tabs>
          <w:tab w:val="left" w:pos="5488"/>
          <w:tab w:val="left" w:pos="8931"/>
        </w:tabs>
        <w:ind w:right="424"/>
        <w:jc w:val="right"/>
        <w:rPr>
          <w:sz w:val="24"/>
          <w:szCs w:val="24"/>
        </w:rPr>
      </w:pPr>
      <w:r w:rsidRPr="008C109C">
        <w:rPr>
          <w:sz w:val="24"/>
          <w:szCs w:val="24"/>
        </w:rPr>
        <w:t>_____</w:t>
      </w:r>
      <w:r>
        <w:rPr>
          <w:sz w:val="24"/>
          <w:szCs w:val="24"/>
        </w:rPr>
        <w:t>_____________</w:t>
      </w:r>
      <w:r w:rsidRPr="008C109C">
        <w:rPr>
          <w:sz w:val="24"/>
          <w:szCs w:val="24"/>
        </w:rPr>
        <w:t>_</w:t>
      </w:r>
      <w:r>
        <w:rPr>
          <w:sz w:val="24"/>
          <w:szCs w:val="24"/>
        </w:rPr>
        <w:t>_______________________________</w:t>
      </w:r>
    </w:p>
    <w:p w:rsidR="00057EB3" w:rsidRPr="00B2350E" w:rsidRDefault="00462122" w:rsidP="00057EB3">
      <w:pPr>
        <w:tabs>
          <w:tab w:val="left" w:pos="5488"/>
          <w:tab w:val="left" w:pos="8931"/>
        </w:tabs>
        <w:ind w:left="4248" w:right="424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B2350E">
        <w:rPr>
          <w:sz w:val="16"/>
          <w:szCs w:val="16"/>
        </w:rPr>
        <w:t>местонахождение</w:t>
      </w:r>
      <w:r w:rsidR="00057EB3" w:rsidRPr="00B2350E">
        <w:rPr>
          <w:sz w:val="16"/>
          <w:szCs w:val="16"/>
        </w:rPr>
        <w:t xml:space="preserve">, ФИО </w:t>
      </w:r>
      <w:r w:rsidRPr="00B2350E">
        <w:rPr>
          <w:sz w:val="16"/>
          <w:szCs w:val="16"/>
        </w:rPr>
        <w:t>руководителя</w:t>
      </w:r>
      <w:r>
        <w:rPr>
          <w:sz w:val="16"/>
          <w:szCs w:val="16"/>
        </w:rPr>
        <w:t>,</w:t>
      </w:r>
      <w:r w:rsidRPr="00B2350E">
        <w:rPr>
          <w:sz w:val="16"/>
          <w:szCs w:val="16"/>
        </w:rPr>
        <w:t xml:space="preserve"> телефон</w:t>
      </w:r>
      <w:r w:rsidR="00057EB3" w:rsidRPr="00B2350E">
        <w:rPr>
          <w:sz w:val="16"/>
          <w:szCs w:val="16"/>
        </w:rPr>
        <w:t>,)</w:t>
      </w:r>
    </w:p>
    <w:p w:rsidR="00057EB3" w:rsidRPr="00245A1D" w:rsidRDefault="00057EB3" w:rsidP="00057EB3">
      <w:pPr>
        <w:ind w:right="424"/>
        <w:jc w:val="center"/>
        <w:rPr>
          <w:sz w:val="16"/>
          <w:szCs w:val="16"/>
        </w:rPr>
      </w:pPr>
    </w:p>
    <w:p w:rsidR="00782DC5" w:rsidRDefault="00782DC5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462122" w:rsidRDefault="00462122" w:rsidP="00462122">
      <w:pPr>
        <w:ind w:right="424"/>
        <w:jc w:val="center"/>
        <w:rPr>
          <w:sz w:val="28"/>
          <w:szCs w:val="28"/>
        </w:rPr>
      </w:pPr>
      <w:r w:rsidRPr="00727ACF">
        <w:rPr>
          <w:sz w:val="28"/>
          <w:szCs w:val="28"/>
        </w:rPr>
        <w:t>Заявление</w:t>
      </w:r>
    </w:p>
    <w:p w:rsidR="00CA7CC3" w:rsidRDefault="00CA7CC3" w:rsidP="00CA7CC3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62907">
        <w:rPr>
          <w:rFonts w:eastAsiaTheme="minorHAnsi"/>
          <w:sz w:val="28"/>
          <w:szCs w:val="28"/>
          <w:lang w:eastAsia="en-US"/>
        </w:rPr>
        <w:t>о присвоении объекту адресации адреса</w:t>
      </w:r>
      <w:r>
        <w:rPr>
          <w:rFonts w:eastAsiaTheme="minorHAnsi"/>
          <w:sz w:val="28"/>
          <w:szCs w:val="28"/>
          <w:lang w:eastAsia="en-US"/>
        </w:rPr>
        <w:t xml:space="preserve"> или </w:t>
      </w:r>
      <w:r w:rsidRPr="00362907">
        <w:rPr>
          <w:rFonts w:eastAsiaTheme="minorHAnsi"/>
          <w:sz w:val="28"/>
          <w:szCs w:val="28"/>
          <w:lang w:eastAsia="en-US"/>
        </w:rPr>
        <w:t>аннулировании его адреса</w:t>
      </w:r>
    </w:p>
    <w:p w:rsidR="00CA7CC3" w:rsidRPr="007353DC" w:rsidRDefault="00CA7CC3" w:rsidP="00CA7CC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62122" w:rsidRDefault="00462122" w:rsidP="00782DC5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1992"/>
      </w:tblGrid>
      <w:tr w:rsidR="009B7DB0">
        <w:tc>
          <w:tcPr>
            <w:tcW w:w="63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</w:t>
            </w:r>
          </w:p>
        </w:tc>
        <w:tc>
          <w:tcPr>
            <w:tcW w:w="5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6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Заявление принято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регистрационный номер 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листов заявления 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прилагаемых документов ____,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том числе оригиналов ___, копий ____, количество листов в оригиналах ____, копиях 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ФИО должностного лица 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 должностного лица ____________</w:t>
            </w:r>
          </w:p>
        </w:tc>
      </w:tr>
      <w:tr w:rsidR="009B7DB0">
        <w:trPr>
          <w:trHeight w:val="276"/>
        </w:trPr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----------------------------------------</w:t>
            </w:r>
          </w:p>
          <w:p w:rsidR="009B7DB0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(наименование органа местного самоуправления, </w:t>
            </w:r>
          </w:p>
          <w:p w:rsidR="009B7DB0" w:rsidRDefault="009B7DB0" w:rsidP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уполномоченного на присвоение объектам адресации адресов)</w:t>
            </w: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3" w:type="dxa"/>
            <w:gridSpan w:val="5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69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"__" ____________ ____ г.</w:t>
            </w: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Прошу в отношении объекта адресации: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Земельный участок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Сооружение</w:t>
            </w:r>
          </w:p>
        </w:tc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Объект незавершенного строительства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Здание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Помещение</w:t>
            </w: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5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Присвоить адрес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связи с: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из земель, находящихся в государственной или муниципальной собственности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908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раздела земельного участка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раздел которого осуществляется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 путем объединения земельных участков</w:t>
            </w: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земельных участков</w:t>
            </w: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объединяемого земельного участка </w:t>
            </w:r>
            <w:hyperlink w:anchor="Par520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&lt;1&gt;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86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5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434"/>
        <w:gridCol w:w="3416"/>
        <w:gridCol w:w="1944"/>
        <w:gridCol w:w="1331"/>
        <w:gridCol w:w="1992"/>
      </w:tblGrid>
      <w:tr w:rsidR="009B7D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Лист N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Всего листов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___</w:t>
            </w:r>
          </w:p>
        </w:tc>
      </w:tr>
      <w:tr w:rsidR="009B7DB0">
        <w:tc>
          <w:tcPr>
            <w:tcW w:w="9639" w:type="dxa"/>
            <w:gridSpan w:val="6"/>
            <w:tcBorders>
              <w:top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выдела из земельного участка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из которого осуществляется выдел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земельного участка(ов) путем перераспределения земельных участков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земельных участков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земельных участков, которые перераспределяются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земельного участка, который перераспределяется </w:t>
            </w:r>
            <w:hyperlink w:anchor="Par521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&lt;2&gt;</w:t>
              </w:r>
            </w:hyperlink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Строительством, реконструкцией здания, сооружения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кодексом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здания, сооружения, объекта незавершенного строительства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</w:t>
            </w: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</w:t>
            </w: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1442"/>
      </w:tblGrid>
      <w:tr w:rsidR="009B7D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3"/>
            <w:tcBorders>
              <w:top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Образованием помещения(ий) в здании, сооружении путем раздела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помещения(ий) в здании, сооружении путем раздела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Назначение помещения (жилое (нежилое) помещение)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Вид помещения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Количество помещений </w:t>
            </w:r>
            <w:hyperlink w:anchor="Par522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&lt;3&gt;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помещения, раздел которого осуществляется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помещения, раздел которого осуществляется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объединения помещений в здании, сооружении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объединяемых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Кадастровый номер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Адрес объединяемого помещения </w:t>
            </w:r>
            <w:hyperlink w:anchor="Par523" w:history="1">
              <w:r>
                <w:rPr>
                  <w:rFonts w:eastAsiaTheme="minorHAnsi"/>
                  <w:color w:val="0000FF"/>
                  <w:sz w:val="28"/>
                  <w:szCs w:val="28"/>
                  <w:lang w:eastAsia="en-US"/>
                </w:rPr>
                <w:t>&lt;4&gt;</w:t>
              </w:r>
            </w:hyperlink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4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жилого помещения</w:t>
            </w:r>
          </w:p>
        </w:tc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Образование нежилого помещения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Количество образуемых помещений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Кадастровый номер здания, сооружения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здания, сооружения</w:t>
            </w: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3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432"/>
        <w:gridCol w:w="3255"/>
        <w:gridCol w:w="2091"/>
        <w:gridCol w:w="1331"/>
        <w:gridCol w:w="1992"/>
      </w:tblGrid>
      <w:tr w:rsidR="009B7DB0">
        <w:tc>
          <w:tcPr>
            <w:tcW w:w="6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631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Аннулировать адрес объекта адресации: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страны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субъекта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Российской Федерации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 w:rsidP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Наименование муниципального района, городского округа 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поселения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внутригородского района городского округа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населенного пункта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планировочной структуры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элемента улично-дорожной сети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земельного участка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помещения, расположенного в здании или сооружении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связи с: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Прекращением существования объекта адресации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 w:rsidP="001E688C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Отказом в осуществлении кадастрового учета объекта адресации по основаниям, указанным в </w:t>
            </w:r>
            <w:hyperlink r:id="rId34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пунктах 1</w:t>
              </w:r>
            </w:hyperlink>
            <w:r w:rsidRPr="003838F6">
              <w:rPr>
                <w:rFonts w:eastAsiaTheme="minorHAnsi"/>
                <w:sz w:val="28"/>
                <w:szCs w:val="28"/>
                <w:lang w:eastAsia="en-US"/>
              </w:rPr>
              <w:t xml:space="preserve"> и </w:t>
            </w:r>
            <w:hyperlink r:id="rId35" w:history="1">
              <w:r w:rsidRPr="003838F6">
                <w:rPr>
                  <w:rFonts w:eastAsiaTheme="minorHAnsi"/>
                  <w:sz w:val="28"/>
                  <w:szCs w:val="28"/>
                  <w:lang w:eastAsia="en-US"/>
                </w:rPr>
                <w:t>3 части 2 статьи 27</w:t>
              </w:r>
            </w:hyperlink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Федерального закона от 24 июля 2007 года N 221-ФЗ "О государственном кадастре не</w:t>
            </w:r>
            <w:r w:rsidR="001E688C">
              <w:rPr>
                <w:rFonts w:eastAsiaTheme="minorHAnsi"/>
                <w:sz w:val="28"/>
                <w:szCs w:val="28"/>
                <w:lang w:eastAsia="en-US"/>
              </w:rPr>
              <w:t>движимости"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Присвоением объекту адресации нового адреса</w:t>
            </w: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Дополнительная информация:</w:t>
            </w: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1442"/>
      </w:tblGrid>
      <w:tr w:rsidR="009B7DB0">
        <w:tc>
          <w:tcPr>
            <w:tcW w:w="63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кем выдан: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94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 ____ г.</w:t>
            </w: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4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Вещное право на объект адресации: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собственности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хозяйственного ведения имуществом на объект адресации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оперативного управления имуществом на объект адресации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пожизненно наследуемого владения земельным участком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77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право постоянного (бессрочного) пользования земельным участком</w:t>
            </w: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Лично</w:t>
            </w:r>
          </w:p>
        </w:tc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многофункциональном центре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9B7DB0">
        <w:tc>
          <w:tcPr>
            <w:tcW w:w="558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 личном кабинете федеральной информационной адресной системы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908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Расписку в получении документов прошу:</w:t>
            </w:r>
          </w:p>
        </w:tc>
      </w:tr>
      <w:tr w:rsidR="009B7DB0"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Выдать лично</w:t>
            </w:r>
          </w:p>
        </w:tc>
        <w:tc>
          <w:tcPr>
            <w:tcW w:w="70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Расписка получена: ___________________________________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ind w:left="300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 заявителя)</w:t>
            </w:r>
          </w:p>
        </w:tc>
      </w:tr>
      <w:tr w:rsidR="009B7DB0">
        <w:tc>
          <w:tcPr>
            <w:tcW w:w="5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Направить почтовым отправлением по адресу:</w:t>
            </w: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8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 направлять</w:t>
            </w: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1481"/>
      </w:tblGrid>
      <w:tr w:rsidR="009B7DB0">
        <w:tc>
          <w:tcPr>
            <w:tcW w:w="63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9639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Заявитель: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67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9B7DB0">
        <w:tc>
          <w:tcPr>
            <w:tcW w:w="53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физическое лицо: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фамилия: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имя (полностью):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отчество (полностью) (при наличии):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вид:</w:t>
            </w: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серия: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выдачи: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кем выдан: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 ____ г.</w:t>
            </w: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03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7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8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68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firstLine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юридическое лицо, в том числе орган государственной власти, иной государственный орган, орган местного самоуправления: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полное наименование:</w:t>
            </w: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55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КПП (для российского юридического лица):</w:t>
            </w: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ИНН (для российского юридического лица):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5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7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 регистрации (для иностранного юридического лица):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номер регистрации (для иностранного юридического лица):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 ____ г.</w:t>
            </w: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почтовый адрес:</w:t>
            </w:r>
          </w:p>
        </w:tc>
        <w:tc>
          <w:tcPr>
            <w:tcW w:w="27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телефон для связи: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адрес электронной почты (при наличии):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04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87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82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Документы, прилагаемые к заявлению: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Оригинал в количестве ___ экз., на ___ л.</w:t>
            </w:r>
          </w:p>
        </w:tc>
        <w:tc>
          <w:tcPr>
            <w:tcW w:w="4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Копия в количестве ___ экз., на ___ л.</w:t>
            </w:r>
          </w:p>
        </w:tc>
      </w:tr>
      <w:tr w:rsidR="009B7DB0">
        <w:tc>
          <w:tcPr>
            <w:tcW w:w="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Примечание:</w:t>
            </w: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7"/>
        <w:gridCol w:w="2358"/>
        <w:gridCol w:w="3389"/>
        <w:gridCol w:w="1363"/>
        <w:gridCol w:w="1992"/>
      </w:tblGrid>
      <w:tr w:rsidR="009B7DB0"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5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Лист N ___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ind w:left="1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Всего листов ___</w:t>
            </w:r>
          </w:p>
        </w:tc>
      </w:tr>
      <w:tr w:rsidR="009B7DB0">
        <w:tc>
          <w:tcPr>
            <w:tcW w:w="62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осуществляющими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осуществляющим присвоение, изменение и аннулирование адресов, в целях предоставления государственной услуги.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Настоящим также подтверждаю, что: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сведения, указанные в настоящем заявлении, на дату представления заявления достоверны;</w:t>
            </w:r>
          </w:p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представленные правоустанавливающий(ие)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</w:t>
            </w:r>
          </w:p>
        </w:tc>
        <w:tc>
          <w:tcPr>
            <w:tcW w:w="5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Подпись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Дата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(подпись)</w:t>
            </w:r>
          </w:p>
        </w:tc>
        <w:tc>
          <w:tcPr>
            <w:tcW w:w="33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_______________________</w:t>
            </w:r>
          </w:p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(инициалы, фамилия)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DB0" w:rsidRDefault="009B7DB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"__" ___________ ____ г.</w:t>
            </w:r>
          </w:p>
        </w:tc>
      </w:tr>
      <w:tr w:rsidR="009B7DB0"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Отметка специалиста, принявшего заявление и приложенные к нему документы:</w:t>
            </w: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9B7DB0"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--------------------------------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9" w:name="Par520"/>
      <w:bookmarkEnd w:id="39"/>
      <w:r>
        <w:rPr>
          <w:rFonts w:eastAsiaTheme="minorHAnsi"/>
          <w:sz w:val="28"/>
          <w:szCs w:val="28"/>
          <w:lang w:eastAsia="en-US"/>
        </w:rPr>
        <w:t>&lt;1&gt; Строка дублируется для каждого объединенного земельного участка.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0" w:name="Par521"/>
      <w:bookmarkEnd w:id="40"/>
      <w:r>
        <w:rPr>
          <w:rFonts w:eastAsiaTheme="minorHAnsi"/>
          <w:sz w:val="28"/>
          <w:szCs w:val="28"/>
          <w:lang w:eastAsia="en-US"/>
        </w:rPr>
        <w:t>&lt;2&gt; Строка дублируется для каждого перераспределенного земельного участка.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1" w:name="Par522"/>
      <w:bookmarkEnd w:id="41"/>
      <w:r>
        <w:rPr>
          <w:rFonts w:eastAsiaTheme="minorHAnsi"/>
          <w:sz w:val="28"/>
          <w:szCs w:val="28"/>
          <w:lang w:eastAsia="en-US"/>
        </w:rPr>
        <w:t>&lt;3&gt; Строка дублируется для каждого разделенного помещения.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2" w:name="Par523"/>
      <w:bookmarkEnd w:id="42"/>
      <w:r>
        <w:rPr>
          <w:rFonts w:eastAsiaTheme="minorHAnsi"/>
          <w:sz w:val="28"/>
          <w:szCs w:val="28"/>
          <w:lang w:eastAsia="en-US"/>
        </w:rPr>
        <w:t>&lt;4&gt; Строка дублируется для каждого объединенного помещения.</w:t>
      </w: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Примечание.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9B7DB0" w:rsidRDefault="009B7DB0" w:rsidP="009B7DB0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9B7DB0" w:rsidRDefault="009B7DB0" w:rsidP="009B7DB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546"/>
        <w:gridCol w:w="546"/>
      </w:tblGrid>
      <w:tr w:rsidR="009B7DB0">
        <w:tc>
          <w:tcPr>
            <w:tcW w:w="564" w:type="dxa"/>
            <w:tcBorders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bookmarkStart w:id="43" w:name="Par529"/>
            <w:bookmarkEnd w:id="43"/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V</w:t>
            </w:r>
          </w:p>
        </w:tc>
        <w:tc>
          <w:tcPr>
            <w:tcW w:w="546" w:type="dxa"/>
            <w:tcBorders>
              <w:left w:val="single" w:sz="4" w:space="0" w:color="auto"/>
            </w:tcBorders>
          </w:tcPr>
          <w:p w:rsidR="009B7DB0" w:rsidRDefault="009B7DB0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).</w:t>
            </w:r>
          </w:p>
        </w:tc>
      </w:tr>
    </w:tbl>
    <w:p w:rsidR="009B7DB0" w:rsidRDefault="009B7DB0" w:rsidP="009B7DB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оформлении заявления на бумажном носителе заявителем или по его просьбе специалистом </w:t>
      </w:r>
      <w:r w:rsidR="001E688C">
        <w:rPr>
          <w:rFonts w:eastAsiaTheme="minorHAnsi"/>
          <w:sz w:val="28"/>
          <w:szCs w:val="28"/>
          <w:lang w:eastAsia="en-US"/>
        </w:rPr>
        <w:t>администрации</w:t>
      </w:r>
      <w:r>
        <w:rPr>
          <w:rFonts w:eastAsiaTheme="minorHAnsi"/>
          <w:sz w:val="28"/>
          <w:szCs w:val="28"/>
          <w:lang w:eastAsia="en-US"/>
        </w:rPr>
        <w:t>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</w:p>
    <w:p w:rsidR="00BC1852" w:rsidRPr="00BC1852" w:rsidRDefault="00BC1852" w:rsidP="00BC1852">
      <w:pPr>
        <w:widowControl w:val="0"/>
        <w:tabs>
          <w:tab w:val="left" w:pos="5812"/>
        </w:tabs>
        <w:autoSpaceDE w:val="0"/>
        <w:autoSpaceDN w:val="0"/>
        <w:adjustRightInd w:val="0"/>
        <w:spacing w:line="240" w:lineRule="exact"/>
        <w:ind w:left="5812" w:right="424"/>
        <w:rPr>
          <w:sz w:val="24"/>
          <w:szCs w:val="24"/>
        </w:rPr>
      </w:pPr>
      <w:r w:rsidRPr="00BC1852">
        <w:rPr>
          <w:sz w:val="24"/>
          <w:szCs w:val="24"/>
        </w:rPr>
        <w:t xml:space="preserve">ПРИЛОЖЕНИЕ № </w:t>
      </w:r>
      <w:r w:rsidR="003838F6">
        <w:rPr>
          <w:sz w:val="24"/>
          <w:szCs w:val="24"/>
        </w:rPr>
        <w:t>2</w:t>
      </w:r>
      <w:bookmarkStart w:id="44" w:name="_GoBack"/>
      <w:bookmarkEnd w:id="44"/>
    </w:p>
    <w:p w:rsidR="00BC1852" w:rsidRDefault="00BC1852" w:rsidP="00BC1852">
      <w:pPr>
        <w:pStyle w:val="ConsPlusTitle"/>
        <w:spacing w:line="240" w:lineRule="exact"/>
        <w:ind w:left="5812"/>
        <w:rPr>
          <w:b w:val="0"/>
        </w:rPr>
      </w:pPr>
      <w:r w:rsidRPr="00BC1852">
        <w:rPr>
          <w:b w:val="0"/>
        </w:rPr>
        <w:t xml:space="preserve">к административному регламенту </w:t>
      </w:r>
    </w:p>
    <w:p w:rsidR="00BC1852" w:rsidRDefault="00BC1852" w:rsidP="00BC1852">
      <w:pPr>
        <w:pStyle w:val="ConsPlusTitle"/>
        <w:spacing w:line="240" w:lineRule="exact"/>
        <w:ind w:left="5812"/>
        <w:rPr>
          <w:b w:val="0"/>
        </w:rPr>
      </w:pPr>
      <w:r>
        <w:rPr>
          <w:b w:val="0"/>
        </w:rPr>
        <w:t>п</w:t>
      </w:r>
      <w:r w:rsidRPr="00BC1852">
        <w:rPr>
          <w:b w:val="0"/>
        </w:rPr>
        <w:t xml:space="preserve">редоставления муниципальной услуги </w:t>
      </w:r>
    </w:p>
    <w:p w:rsidR="00BC1852" w:rsidRDefault="00BC1852" w:rsidP="00BC1852">
      <w:pPr>
        <w:pStyle w:val="ConsPlusTitle"/>
        <w:spacing w:line="240" w:lineRule="exact"/>
        <w:ind w:left="5812"/>
        <w:rPr>
          <w:b w:val="0"/>
          <w:shd w:val="clear" w:color="auto" w:fill="FFFFFF"/>
        </w:rPr>
      </w:pPr>
      <w:r w:rsidRPr="00BC1852">
        <w:rPr>
          <w:b w:val="0"/>
        </w:rPr>
        <w:t>«</w:t>
      </w:r>
      <w:r>
        <w:rPr>
          <w:b w:val="0"/>
          <w:shd w:val="clear" w:color="auto" w:fill="FFFFFF"/>
        </w:rPr>
        <w:t xml:space="preserve">Присвоение адреса объекту </w:t>
      </w:r>
    </w:p>
    <w:p w:rsidR="00057EB3" w:rsidRDefault="00BC1852" w:rsidP="00BC1852">
      <w:pPr>
        <w:autoSpaceDE w:val="0"/>
        <w:autoSpaceDN w:val="0"/>
        <w:adjustRightInd w:val="0"/>
        <w:spacing w:line="240" w:lineRule="exact"/>
        <w:ind w:left="5812"/>
      </w:pPr>
      <w:r w:rsidRPr="00BC1852">
        <w:rPr>
          <w:sz w:val="24"/>
          <w:szCs w:val="24"/>
          <w:shd w:val="clear" w:color="auto" w:fill="FFFFFF"/>
        </w:rPr>
        <w:t>капитального строительства</w:t>
      </w:r>
      <w:r w:rsidRPr="00BC1852">
        <w:rPr>
          <w:sz w:val="24"/>
          <w:szCs w:val="24"/>
        </w:rPr>
        <w:t>»</w:t>
      </w:r>
    </w:p>
    <w:p w:rsidR="00057EB3" w:rsidRDefault="00057EB3" w:rsidP="00057EB3">
      <w:pPr>
        <w:autoSpaceDE w:val="0"/>
        <w:autoSpaceDN w:val="0"/>
        <w:adjustRightInd w:val="0"/>
        <w:jc w:val="center"/>
      </w:pPr>
    </w:p>
    <w:p w:rsidR="00057EB3" w:rsidRDefault="00057EB3" w:rsidP="00057EB3">
      <w:pPr>
        <w:autoSpaceDE w:val="0"/>
        <w:autoSpaceDN w:val="0"/>
        <w:adjustRightInd w:val="0"/>
        <w:jc w:val="center"/>
      </w:pPr>
    </w:p>
    <w:p w:rsidR="00057EB3" w:rsidRPr="008C2E6B" w:rsidRDefault="00057EB3" w:rsidP="00FC3FD0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8C2E6B">
        <w:rPr>
          <w:b/>
          <w:bCs/>
          <w:sz w:val="24"/>
          <w:szCs w:val="24"/>
        </w:rPr>
        <w:t>БЛОК-СХЕМА</w:t>
      </w:r>
    </w:p>
    <w:p w:rsidR="00FC3FD0" w:rsidRDefault="00057EB3" w:rsidP="00FC3FD0">
      <w:pPr>
        <w:pStyle w:val="ConsPlusTitle"/>
        <w:spacing w:line="240" w:lineRule="exact"/>
        <w:jc w:val="center"/>
        <w:rPr>
          <w:b w:val="0"/>
          <w:shd w:val="clear" w:color="auto" w:fill="FFFFFF"/>
        </w:rPr>
      </w:pPr>
      <w:r w:rsidRPr="00FC3FD0">
        <w:rPr>
          <w:b w:val="0"/>
        </w:rPr>
        <w:t xml:space="preserve">предоставления муниципальной услуги </w:t>
      </w:r>
      <w:r w:rsidR="00FC3FD0" w:rsidRPr="00FC3FD0">
        <w:rPr>
          <w:b w:val="0"/>
        </w:rPr>
        <w:t>«</w:t>
      </w:r>
      <w:r w:rsidR="00FC3FD0" w:rsidRPr="00FC3FD0">
        <w:rPr>
          <w:b w:val="0"/>
          <w:shd w:val="clear" w:color="auto" w:fill="FFFFFF"/>
        </w:rPr>
        <w:t>Присвоение адреса</w:t>
      </w:r>
    </w:p>
    <w:p w:rsidR="00057EB3" w:rsidRDefault="00FC3FD0" w:rsidP="00FC3FD0">
      <w:pPr>
        <w:pStyle w:val="ConsPlusTitle"/>
        <w:spacing w:line="240" w:lineRule="exact"/>
        <w:jc w:val="center"/>
        <w:rPr>
          <w:b w:val="0"/>
        </w:rPr>
      </w:pPr>
      <w:r w:rsidRPr="00FC3FD0">
        <w:rPr>
          <w:b w:val="0"/>
          <w:shd w:val="clear" w:color="auto" w:fill="FFFFFF"/>
        </w:rPr>
        <w:t>объекту капитального строительства</w:t>
      </w:r>
      <w:r w:rsidRPr="00FC3FD0">
        <w:rPr>
          <w:b w:val="0"/>
        </w:rPr>
        <w:t>»</w:t>
      </w:r>
    </w:p>
    <w:p w:rsidR="00FC3FD0" w:rsidRPr="00FC3FD0" w:rsidRDefault="00FC3FD0" w:rsidP="00FC3FD0">
      <w:pPr>
        <w:pStyle w:val="ConsPlusTitle"/>
        <w:spacing w:line="240" w:lineRule="exact"/>
        <w:jc w:val="center"/>
        <w:rPr>
          <w:b w:val="0"/>
        </w:rPr>
      </w:pP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Прием и регистрация заявления и документов, необходимых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для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┌───────────────────────────────────────────────────────────┐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Рассмотрение заявления и документов, необходимых для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│ 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└───────┬───────────────────────────────┬───────────────────┘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│        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\/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┌──────────────────────┐       ┌─────────────────────────────────┐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│В случае представления│       │В случае представления заявителем│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   заявителем всех    │       │       не всех документов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│необходимых документов│       └───────────────┬─────────────────┘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>└──────────┬───────────┘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┌───────────────────────────────────────────┐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Формирование и направление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межведомственногоэлектронного запроса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│          необходимых документов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└────────────────────┬──────────────────────┘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│              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\/     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B256B0" w:rsidRPr="00FC3FD0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</w:t>
      </w:r>
      <w:r w:rsidR="00B256B0" w:rsidRPr="00FC3FD0">
        <w:rPr>
          <w:rFonts w:ascii="Courier New" w:hAnsi="Courier New" w:cs="Courier New"/>
        </w:rPr>
        <w:t xml:space="preserve">Проверка документов в соответствии с требованиями </w:t>
      </w:r>
    </w:p>
    <w:p w:rsidR="00B256B0" w:rsidRPr="00FC3FD0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законодательства, о</w:t>
      </w:r>
      <w:r w:rsidR="00782DC5" w:rsidRPr="00FC3FD0">
        <w:rPr>
          <w:rFonts w:ascii="Courier New" w:hAnsi="Courier New" w:cs="Courier New"/>
        </w:rPr>
        <w:t xml:space="preserve">смотр </w:t>
      </w:r>
      <w:r w:rsidR="00FC3FD0" w:rsidRPr="00FC3FD0">
        <w:rPr>
          <w:rFonts w:ascii="Courier New" w:eastAsiaTheme="minorHAnsi" w:hAnsi="Courier New" w:cs="Courier New"/>
          <w:lang w:eastAsia="en-US"/>
        </w:rPr>
        <w:t>местонахождения объекта адресации</w:t>
      </w:r>
    </w:p>
    <w:p w:rsidR="00B256B0" w:rsidRPr="00FC3FD0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FC3FD0">
        <w:rPr>
          <w:rFonts w:ascii="Courier New" w:hAnsi="Courier New" w:cs="Courier New"/>
        </w:rPr>
        <w:t xml:space="preserve">    Подготовка и подписание проекта решения о предоставлении │</w:t>
      </w:r>
    </w:p>
    <w:p w:rsidR="00B256B0" w:rsidRPr="009661A5" w:rsidRDefault="00B256B0" w:rsidP="00B256B0">
      <w:pPr>
        <w:autoSpaceDE w:val="0"/>
        <w:autoSpaceDN w:val="0"/>
        <w:adjustRightInd w:val="0"/>
        <w:jc w:val="both"/>
        <w:outlineLvl w:val="0"/>
      </w:pPr>
      <w:r w:rsidRPr="00FC3FD0">
        <w:rPr>
          <w:rFonts w:ascii="Courier New" w:hAnsi="Courier New" w:cs="Courier New"/>
        </w:rPr>
        <w:t xml:space="preserve">  │    (отказе в предоставлении) муниципальной услуги </w:t>
      </w:r>
    </w:p>
    <w:p w:rsidR="00782DC5" w:rsidRDefault="00B256B0" w:rsidP="00B256B0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└────────────────────────────┬─────────────────────────────┘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                             \/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┌──────────────────────────────────────────────────────────┐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Выдача (направление) заявителю документов по результатам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│          предоставления </w:t>
      </w:r>
      <w:r>
        <w:rPr>
          <w:rFonts w:ascii="Courier New" w:hAnsi="Courier New" w:cs="Courier New"/>
        </w:rPr>
        <w:t>муниципаль</w:t>
      </w:r>
      <w:r w:rsidRPr="008C2E6B">
        <w:rPr>
          <w:rFonts w:ascii="Courier New" w:hAnsi="Courier New" w:cs="Courier New"/>
        </w:rPr>
        <w:t>ной услуги           │</w:t>
      </w:r>
    </w:p>
    <w:p w:rsidR="00057EB3" w:rsidRPr="008C2E6B" w:rsidRDefault="00057EB3" w:rsidP="00057EB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  <w:r w:rsidRPr="008C2E6B">
        <w:rPr>
          <w:rFonts w:ascii="Courier New" w:hAnsi="Courier New" w:cs="Courier New"/>
        </w:rPr>
        <w:t xml:space="preserve">  └──────────────────────────────────────────────────────────┘</w:t>
      </w: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p w:rsidR="00057EB3" w:rsidRDefault="00057EB3" w:rsidP="00057EB3">
      <w:pPr>
        <w:tabs>
          <w:tab w:val="left" w:pos="1134"/>
        </w:tabs>
        <w:autoSpaceDE w:val="0"/>
        <w:ind w:firstLine="709"/>
        <w:jc w:val="both"/>
        <w:rPr>
          <w:rFonts w:eastAsia="Arial"/>
          <w:color w:val="7030A0"/>
          <w:sz w:val="28"/>
          <w:szCs w:val="28"/>
        </w:rPr>
      </w:pPr>
    </w:p>
    <w:sectPr w:rsidR="00057EB3" w:rsidSect="007128DA">
      <w:footerReference w:type="even" r:id="rId36"/>
      <w:footerReference w:type="default" r:id="rId37"/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2247" w:rsidRDefault="00122247">
      <w:r>
        <w:separator/>
      </w:r>
    </w:p>
  </w:endnote>
  <w:endnote w:type="continuationSeparator" w:id="1">
    <w:p w:rsidR="00122247" w:rsidRDefault="001222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B6" w:rsidRDefault="00DA43B6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43B6" w:rsidRDefault="00DA43B6" w:rsidP="007128DA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3B6" w:rsidRDefault="00DA43B6" w:rsidP="007128D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41406">
      <w:rPr>
        <w:rStyle w:val="a7"/>
        <w:noProof/>
      </w:rPr>
      <w:t>1</w:t>
    </w:r>
    <w:r>
      <w:rPr>
        <w:rStyle w:val="a7"/>
      </w:rPr>
      <w:fldChar w:fldCharType="end"/>
    </w:r>
  </w:p>
  <w:p w:rsidR="00DA43B6" w:rsidRDefault="00DA43B6" w:rsidP="007128DA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2247" w:rsidRDefault="00122247">
      <w:r>
        <w:separator/>
      </w:r>
    </w:p>
  </w:footnote>
  <w:footnote w:type="continuationSeparator" w:id="1">
    <w:p w:rsidR="00122247" w:rsidRDefault="001222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323ED"/>
    <w:multiLevelType w:val="multilevel"/>
    <w:tmpl w:val="396C3C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4B7C2479"/>
    <w:multiLevelType w:val="hybridMultilevel"/>
    <w:tmpl w:val="D758DF56"/>
    <w:lvl w:ilvl="0" w:tplc="326805D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85376CA"/>
    <w:multiLevelType w:val="hybridMultilevel"/>
    <w:tmpl w:val="A684AF96"/>
    <w:lvl w:ilvl="0" w:tplc="F2DA35D6">
      <w:start w:val="1"/>
      <w:numFmt w:val="decimal"/>
      <w:lvlText w:val="%1)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7EB3"/>
    <w:rsid w:val="00001277"/>
    <w:rsid w:val="000143F5"/>
    <w:rsid w:val="000318C0"/>
    <w:rsid w:val="00057EB3"/>
    <w:rsid w:val="0006411B"/>
    <w:rsid w:val="00122247"/>
    <w:rsid w:val="0013235F"/>
    <w:rsid w:val="001422FC"/>
    <w:rsid w:val="001C7009"/>
    <w:rsid w:val="001D3DFE"/>
    <w:rsid w:val="001D5066"/>
    <w:rsid w:val="001E688C"/>
    <w:rsid w:val="0026393C"/>
    <w:rsid w:val="002E1548"/>
    <w:rsid w:val="00332C07"/>
    <w:rsid w:val="00362907"/>
    <w:rsid w:val="00365EA2"/>
    <w:rsid w:val="003838F6"/>
    <w:rsid w:val="00417A23"/>
    <w:rsid w:val="00426F7E"/>
    <w:rsid w:val="00462122"/>
    <w:rsid w:val="004A1A09"/>
    <w:rsid w:val="004B58A8"/>
    <w:rsid w:val="00546F5A"/>
    <w:rsid w:val="00556FBA"/>
    <w:rsid w:val="0058628F"/>
    <w:rsid w:val="005D61F8"/>
    <w:rsid w:val="00694B24"/>
    <w:rsid w:val="006C2208"/>
    <w:rsid w:val="006C6BAF"/>
    <w:rsid w:val="006F7611"/>
    <w:rsid w:val="007128DA"/>
    <w:rsid w:val="00736E7C"/>
    <w:rsid w:val="00740578"/>
    <w:rsid w:val="00782DC5"/>
    <w:rsid w:val="007C55EE"/>
    <w:rsid w:val="007E3E02"/>
    <w:rsid w:val="00823180"/>
    <w:rsid w:val="00824AA4"/>
    <w:rsid w:val="00840500"/>
    <w:rsid w:val="008C696C"/>
    <w:rsid w:val="00960189"/>
    <w:rsid w:val="009661A5"/>
    <w:rsid w:val="00991CE1"/>
    <w:rsid w:val="009B7DB0"/>
    <w:rsid w:val="00A62B6B"/>
    <w:rsid w:val="00A872C2"/>
    <w:rsid w:val="00B16402"/>
    <w:rsid w:val="00B256B0"/>
    <w:rsid w:val="00B41406"/>
    <w:rsid w:val="00BC1852"/>
    <w:rsid w:val="00C94B60"/>
    <w:rsid w:val="00CA7CC3"/>
    <w:rsid w:val="00CC0BD9"/>
    <w:rsid w:val="00CE2B04"/>
    <w:rsid w:val="00DA43B6"/>
    <w:rsid w:val="00DB3483"/>
    <w:rsid w:val="00DB54DA"/>
    <w:rsid w:val="00E965E9"/>
    <w:rsid w:val="00EE6655"/>
    <w:rsid w:val="00F1690A"/>
    <w:rsid w:val="00F92DA2"/>
    <w:rsid w:val="00FC3F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57E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57E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057EB3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057EB3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57EB3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057E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rsid w:val="00057EB3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057EB3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057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57EB3"/>
  </w:style>
  <w:style w:type="paragraph" w:customStyle="1" w:styleId="ConsPlusNormal">
    <w:name w:val="ConsPlusNormal"/>
    <w:link w:val="ConsPlusNormal0"/>
    <w:rsid w:val="00057EB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57EB3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057EB3"/>
    <w:rPr>
      <w:color w:val="0000FF"/>
      <w:u w:val="single"/>
    </w:rPr>
  </w:style>
  <w:style w:type="character" w:styleId="a4">
    <w:name w:val="Strong"/>
    <w:qFormat/>
    <w:rsid w:val="00057EB3"/>
    <w:rPr>
      <w:b/>
      <w:bCs/>
    </w:rPr>
  </w:style>
  <w:style w:type="paragraph" w:customStyle="1" w:styleId="ConsPlusTitle">
    <w:name w:val="ConsPlusTitle"/>
    <w:rsid w:val="00057EB3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ConsPlusDocList">
    <w:name w:val="ConsPlusDocList"/>
    <w:next w:val="a"/>
    <w:rsid w:val="00057EB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  <w:style w:type="paragraph" w:styleId="a5">
    <w:name w:val="footer"/>
    <w:basedOn w:val="a"/>
    <w:link w:val="a6"/>
    <w:rsid w:val="00057EB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057E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57EB3"/>
  </w:style>
  <w:style w:type="paragraph" w:customStyle="1" w:styleId="ConsPlusNonformat">
    <w:name w:val="ConsPlusNonformat"/>
    <w:rsid w:val="00057EB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8">
    <w:name w:val="Normal (Web)"/>
    <w:basedOn w:val="a"/>
    <w:uiPriority w:val="99"/>
    <w:rsid w:val="00057EB3"/>
    <w:rPr>
      <w:rFonts w:ascii="Verdana" w:hAnsi="Verdana"/>
      <w:sz w:val="22"/>
      <w:szCs w:val="22"/>
    </w:rPr>
  </w:style>
  <w:style w:type="paragraph" w:customStyle="1" w:styleId="412pt">
    <w:name w:val="Заголовок 4+12 pt"/>
    <w:aliases w:val="влево"/>
    <w:basedOn w:val="a"/>
    <w:rsid w:val="00057EB3"/>
    <w:pPr>
      <w:spacing w:line="240" w:lineRule="atLeast"/>
      <w:ind w:left="5398"/>
    </w:pPr>
    <w:rPr>
      <w:sz w:val="16"/>
      <w:szCs w:val="16"/>
    </w:rPr>
  </w:style>
  <w:style w:type="paragraph" w:customStyle="1" w:styleId="11">
    <w:name w:val="Без интервала1"/>
    <w:uiPriority w:val="99"/>
    <w:rsid w:val="00057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9">
    <w:name w:val="Font Style39"/>
    <w:rsid w:val="00057EB3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057EB3"/>
    <w:rPr>
      <w:rFonts w:ascii="Times New Roman" w:hAnsi="Times New Roman" w:cs="Times New Roman"/>
      <w:sz w:val="18"/>
      <w:szCs w:val="18"/>
    </w:rPr>
  </w:style>
  <w:style w:type="character" w:customStyle="1" w:styleId="a9">
    <w:name w:val="Гипертекстовая ссылка"/>
    <w:uiPriority w:val="99"/>
    <w:rsid w:val="00057EB3"/>
    <w:rPr>
      <w:rFonts w:cs="Times New Roman"/>
      <w:b/>
      <w:bCs/>
      <w:color w:val="106BBE"/>
    </w:rPr>
  </w:style>
  <w:style w:type="character" w:styleId="aa">
    <w:name w:val="Emphasis"/>
    <w:uiPriority w:val="20"/>
    <w:qFormat/>
    <w:rsid w:val="00057EB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46212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Таблицы (моноширинный)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d">
    <w:name w:val="Прижатый влево"/>
    <w:basedOn w:val="a"/>
    <w:next w:val="a"/>
    <w:uiPriority w:val="99"/>
    <w:rsid w:val="0046212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e">
    <w:name w:val="List Paragraph"/>
    <w:basedOn w:val="a"/>
    <w:uiPriority w:val="34"/>
    <w:qFormat/>
    <w:rsid w:val="001D3D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0D3E98F61FF2FAB75C23B64E6763D469F4EBD5A15D1524CC13AC8B2CBF58AABF5F2C1799F2ADC50836093169ZBn5O" TargetMode="External"/><Relationship Id="rId13" Type="http://schemas.openxmlformats.org/officeDocument/2006/relationships/hyperlink" Target="garantF1://12071809.0" TargetMode="External"/><Relationship Id="rId18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26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4" Type="http://schemas.openxmlformats.org/officeDocument/2006/relationships/hyperlink" Target="consultantplus://offline/ref=2A515BADDC78B17BAE773C01E3B0244D133373B847FF4B0AF8D9337708EFA2DD4B40E8EB1BB89F131DEF3A56CF013D7215217069EFE33907tDKEK" TargetMode="External"/><Relationship Id="rId7" Type="http://schemas.openxmlformats.org/officeDocument/2006/relationships/hyperlink" Target="consultantplus://offline/ref=361D586F5184CD1435635A8ABBA10BF5112BAC4DD6AC9AFD68731ECACD9E22C1DEA5C8EA270577F9C032931A90r0RBN" TargetMode="External"/><Relationship Id="rId12" Type="http://schemas.openxmlformats.org/officeDocument/2006/relationships/hyperlink" Target="garantF1://99319.0" TargetMode="External"/><Relationship Id="rId17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25" Type="http://schemas.openxmlformats.org/officeDocument/2006/relationships/hyperlink" Target="consultantplus://offline/ref=361D586F5184CD1435635A8ABBA10BF51129A840D7A79AFD68731ECACD9E22C1CCA590E6260369FACB27C54BD557DC9ABBE1C0FCE62D496Er9R5N" TargetMode="External"/><Relationship Id="rId33" Type="http://schemas.openxmlformats.org/officeDocument/2006/relationships/hyperlink" Target="consultantplus://offline/ref=EF577AE1761BC951ED01F277A4A24B6C5FC30A1024F85EAC01EEB5B3DF5D9FDE732180583DF66525DED2F7DA785099DB11ED7234C14D5B59q3k8N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FF320EC6415D41D0D0F323E5C1084B684533191F18AA44D708ABA9E38FCA9E0E2A9C3E18B6E0D8BE43E6A90132B4D0FB2B2BED01QBS4N" TargetMode="External"/><Relationship Id="rId20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29" Type="http://schemas.openxmlformats.org/officeDocument/2006/relationships/hyperlink" Target="consultantplus://offline/ref=EF577AE1761BC951ED01F277A4A24B6C5FC00F1D24FA5EAC01EEB5B3DF5D9FDE7321805B34F66E708F9DF6863C078ADB1BED703CDEq4k6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61D586F5184CD1435635A8ABBA10BF51320AC47D5A29AFD68731ECACD9E22C1DEA5C8EA270577F9C032931A90r0RBN" TargetMode="External"/><Relationship Id="rId24" Type="http://schemas.openxmlformats.org/officeDocument/2006/relationships/hyperlink" Target="consultantplus://offline/ref=361D586F5184CD1435635A8ABBA10BF51129A840D7A79AFD68731ECACD9E22C1CCA590E6260369FBC127C54BD557DC9ABBE1C0FCE62D496Er9R5N" TargetMode="External"/><Relationship Id="rId32" Type="http://schemas.openxmlformats.org/officeDocument/2006/relationships/hyperlink" Target="consultantplus://offline/ref=EF577AE1761BC951ED01F277A4A24B6C5FC30B182EFF5EAC01EEB5B3DF5D9FDE7321805F34F46E708F9DF6863C078ADB1BED703CDEq4k6N" TargetMode="External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F320EC6415D41D0D0F323E5C1084B684533191F18AA44D708ABA9E38FCA9E0E2A9C3E18B6EB8EEC0EB8F05170FFDDF23337ED08A336C4B9QFS0N" TargetMode="External"/><Relationship Id="rId23" Type="http://schemas.openxmlformats.org/officeDocument/2006/relationships/hyperlink" Target="consultantplus://offline/ref=280D3E98F61FF2FAB75C23B64E6763D469F4EBD5A15D1524CC13AC8B2CBF58AABF5F2C1799F2ADC50836093169ZBn5O" TargetMode="External"/><Relationship Id="rId28" Type="http://schemas.openxmlformats.org/officeDocument/2006/relationships/hyperlink" Target="consultantplus://offline/ref=361D586F5184CD1435635A8ABBA10BF51129A840D7A79AFD68731ECACD9E22C1CCA590E6260369FCCD27C54BD557DC9ABBE1C0FCE62D496Er9R5N" TargetMode="External"/><Relationship Id="rId36" Type="http://schemas.openxmlformats.org/officeDocument/2006/relationships/footer" Target="footer1.xml"/><Relationship Id="rId10" Type="http://schemas.openxmlformats.org/officeDocument/2006/relationships/hyperlink" Target="garantF1://12077515.0" TargetMode="External"/><Relationship Id="rId19" Type="http://schemas.openxmlformats.org/officeDocument/2006/relationships/hyperlink" Target="consultantplus://offline/ref=361D586F5184CD1435635A8ABBA10BF51129A840D7A79AFD68731ECACD9E22C1CCA590E6260369FDCD27C54BD557DC9ABBE1C0FCE62D496Er9R5N" TargetMode="External"/><Relationship Id="rId31" Type="http://schemas.openxmlformats.org/officeDocument/2006/relationships/hyperlink" Target="consultantplus://offline/ref=EF577AE1761BC951ED01F277A4A24B6C5FC20E1B27FE5EAC01EEB5B3DF5D9FDE732180583FFD31759A8CAE8B3E1B94D30DF1723DqDk6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876063" TargetMode="External"/><Relationship Id="rId14" Type="http://schemas.openxmlformats.org/officeDocument/2006/relationships/hyperlink" Target="consultantplus://offline/ref=361D586F5184CD1435635A8ABBA10BF51320A94CD1A69AFD68731ECACD9E22C1DEA5C8EA270577F9C032931A90r0RBN" TargetMode="External"/><Relationship Id="rId22" Type="http://schemas.openxmlformats.org/officeDocument/2006/relationships/hyperlink" Target="consultantplus://offline/ref=280D3E98F61FF2FAB75C23B64E6763D469F4EBD5A15D1524CC13AC8B2CBF58AABF5F2C1799F2ADC50836093169ZBn5O" TargetMode="External"/><Relationship Id="rId27" Type="http://schemas.openxmlformats.org/officeDocument/2006/relationships/hyperlink" Target="consultantplus://offline/ref=361D586F5184CD1435635A8ABBA10BF51129A840D7A79AFD68731ECACD9E22C1CCA590E6260369FDC027C54BD557DC9ABBE1C0FCE62D496Er9R5N" TargetMode="External"/><Relationship Id="rId30" Type="http://schemas.openxmlformats.org/officeDocument/2006/relationships/hyperlink" Target="consultantplus://offline/ref=EF577AE1761BC951ED01F277A4A24B6C5FC00F1D24FA5EAC01EEB5B3DF5D9FDE732180583DF66621DCD2F7DA785099DB11ED7234C14D5B59q3k8N" TargetMode="External"/><Relationship Id="rId35" Type="http://schemas.openxmlformats.org/officeDocument/2006/relationships/hyperlink" Target="consultantplus://offline/ref=2A515BADDC78B17BAE773C01E3B0244D133373B847FF4B0AF8D9337708EFA2DD4B40E8EB1BB3C94150B16306824A307B023D7060tF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Виктория</cp:lastModifiedBy>
  <cp:revision>7</cp:revision>
  <cp:lastPrinted>2019-09-20T10:10:00Z</cp:lastPrinted>
  <dcterms:created xsi:type="dcterms:W3CDTF">2019-08-19T12:05:00Z</dcterms:created>
  <dcterms:modified xsi:type="dcterms:W3CDTF">2019-09-20T10:16:00Z</dcterms:modified>
</cp:coreProperties>
</file>