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i/>
          <w:lang w:eastAsia="ru-RU"/>
        </w:rPr>
      </w:pPr>
      <w:r w:rsidRPr="00D048F1">
        <w:rPr>
          <w:rFonts w:eastAsia="Times New Roman" w:cs="Times New Roman"/>
          <w:i/>
          <w:lang w:eastAsia="ru-RU"/>
        </w:rPr>
        <w:t xml:space="preserve">В </w:t>
      </w:r>
      <w:r w:rsidR="00C6626B">
        <w:rPr>
          <w:rFonts w:eastAsia="Times New Roman" w:cs="Times New Roman"/>
          <w:i/>
          <w:lang w:eastAsia="ru-RU"/>
        </w:rPr>
        <w:t xml:space="preserve">Администрацию </w:t>
      </w:r>
      <w:proofErr w:type="spellStart"/>
      <w:r w:rsidR="00C6626B">
        <w:rPr>
          <w:rFonts w:eastAsia="Times New Roman" w:cs="Times New Roman"/>
          <w:i/>
          <w:lang w:eastAsia="ru-RU"/>
        </w:rPr>
        <w:t>Куртатского</w:t>
      </w:r>
      <w:proofErr w:type="spellEnd"/>
      <w:r w:rsidR="00C6626B">
        <w:rPr>
          <w:rFonts w:eastAsia="Times New Roman" w:cs="Times New Roman"/>
          <w:i/>
          <w:lang w:eastAsia="ru-RU"/>
        </w:rPr>
        <w:t xml:space="preserve"> сельского поселения</w:t>
      </w:r>
    </w:p>
    <w:p w:rsidR="00D048F1" w:rsidRPr="00D048F1" w:rsidRDefault="005D4599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pict>
          <v:line id="Прямая соединительная линия 27" o:spid="_x0000_s1026" style="position:absolute;left:0;text-align:left;z-index:251684864;visibility:visible;mso-width-relative:margin;mso-height-relative:margin" from="4.45pt,1.35pt" to="496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"/>
        </w:pict>
      </w:r>
      <w:proofErr w:type="gramStart"/>
      <w:r w:rsidR="00D048F1" w:rsidRPr="00D048F1">
        <w:rPr>
          <w:rFonts w:eastAsia="Times New Roman" w:cs="Times New Roman"/>
          <w:sz w:val="20"/>
          <w:szCs w:val="20"/>
          <w:lang w:eastAsia="ru-RU"/>
        </w:rPr>
        <w:t>(указывается наименование кадрового подразделения муниципального  органа Республики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Северная Осетия-Алания)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 w:rsidRPr="00D048F1">
        <w:rPr>
          <w:rFonts w:eastAsia="Times New Roman" w:cs="Times New Roman"/>
          <w:b/>
          <w:lang w:eastAsia="ru-RU"/>
        </w:rPr>
        <w:t xml:space="preserve">СПРАВКА </w:t>
      </w:r>
      <w:r w:rsidRPr="00D048F1">
        <w:rPr>
          <w:rFonts w:eastAsia="Times New Roman" w:cs="Times New Roman"/>
          <w:lang w:eastAsia="ru-RU"/>
        </w:rPr>
        <w:br/>
      </w:r>
      <w:r w:rsidRPr="00D048F1">
        <w:rPr>
          <w:rFonts w:eastAsia="Times New Roman" w:cs="Times New Roman"/>
          <w:b/>
          <w:lang w:eastAsia="ru-RU"/>
        </w:rPr>
        <w:t>о доходах, расходах, об имуществе и обязательствах имущественного характера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5D4599" w:rsidP="00C6626B">
      <w:pPr>
        <w:tabs>
          <w:tab w:val="left" w:pos="1290"/>
        </w:tabs>
        <w:ind w:left="0" w:right="-365"/>
        <w:rPr>
          <w:rFonts w:eastAsia="Times New Roman" w:cs="Times New Roman"/>
          <w:b/>
          <w:i/>
          <w:lang w:eastAsia="ru-RU"/>
        </w:rPr>
      </w:pPr>
      <w:r w:rsidRPr="005D4599">
        <w:rPr>
          <w:rFonts w:eastAsia="Times New Roman" w:cs="Times New Roman"/>
          <w:noProof/>
          <w:lang w:eastAsia="ru-RU"/>
        </w:rPr>
        <w:pict>
          <v:line id="Прямая соединительная линия 17" o:spid="_x0000_s1051" style="position:absolute;z-index:251674624;visibility:visible" from="-.8pt,31.75pt" to="496.4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"/>
        </w:pict>
      </w:r>
      <w:r w:rsidRPr="005D4599">
        <w:rPr>
          <w:rFonts w:eastAsia="Times New Roman" w:cs="Times New Roman"/>
          <w:noProof/>
          <w:lang w:eastAsia="ru-RU"/>
        </w:rPr>
        <w:pict>
          <v:line id="Прямая соединительная линия 16" o:spid="_x0000_s1050" style="position:absolute;z-index:251673600;visibility:visible;mso-height-relative:margin" from="49.45pt,16.75pt" to="496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"/>
        </w:pict>
      </w:r>
      <w:r w:rsidR="00D048F1" w:rsidRPr="00D048F1">
        <w:rPr>
          <w:rFonts w:eastAsia="Times New Roman" w:cs="Times New Roman"/>
          <w:lang w:eastAsia="ru-RU"/>
        </w:rPr>
        <w:t xml:space="preserve">        Я</w:t>
      </w:r>
      <w:r w:rsidR="00D048F1" w:rsidRPr="00D048F1">
        <w:rPr>
          <w:rFonts w:eastAsia="Times New Roman" w:cs="Times New Roman"/>
          <w:i/>
          <w:lang w:eastAsia="ru-RU"/>
        </w:rPr>
        <w:t>,</w:t>
      </w:r>
      <w:r w:rsidR="00C6626B">
        <w:rPr>
          <w:rFonts w:eastAsia="Times New Roman" w:cs="Times New Roman"/>
          <w:i/>
          <w:lang w:eastAsia="ru-RU"/>
        </w:rPr>
        <w:tab/>
      </w:r>
      <w:r w:rsidR="00141C08">
        <w:rPr>
          <w:rFonts w:eastAsia="Times New Roman" w:cs="Times New Roman"/>
          <w:i/>
          <w:lang w:eastAsia="ru-RU"/>
        </w:rPr>
        <w:t xml:space="preserve">Хосроев </w:t>
      </w:r>
      <w:proofErr w:type="spellStart"/>
      <w:r w:rsidR="00141C08">
        <w:rPr>
          <w:rFonts w:eastAsia="Times New Roman" w:cs="Times New Roman"/>
          <w:i/>
          <w:lang w:eastAsia="ru-RU"/>
        </w:rPr>
        <w:t>Батраз</w:t>
      </w:r>
      <w:proofErr w:type="spellEnd"/>
      <w:r w:rsidR="00141C08">
        <w:rPr>
          <w:rFonts w:eastAsia="Times New Roman" w:cs="Times New Roman"/>
          <w:i/>
          <w:lang w:eastAsia="ru-RU"/>
        </w:rPr>
        <w:t xml:space="preserve"> Георгиевич</w:t>
      </w:r>
      <w:r w:rsidR="00F76485">
        <w:rPr>
          <w:rFonts w:eastAsia="Times New Roman" w:cs="Times New Roman"/>
          <w:i/>
          <w:lang w:eastAsia="ru-RU"/>
        </w:rPr>
        <w:t>,</w:t>
      </w:r>
      <w:r w:rsidR="003C1C4D">
        <w:rPr>
          <w:rFonts w:eastAsia="Times New Roman" w:cs="Times New Roman"/>
          <w:i/>
          <w:lang w:eastAsia="ru-RU"/>
        </w:rPr>
        <w:t xml:space="preserve"> </w:t>
      </w:r>
      <w:r w:rsidR="00884A2F">
        <w:rPr>
          <w:rFonts w:eastAsia="Times New Roman" w:cs="Times New Roman"/>
          <w:i/>
          <w:lang w:eastAsia="ru-RU"/>
        </w:rPr>
        <w:t>20</w:t>
      </w:r>
      <w:r w:rsidR="00C6626B">
        <w:rPr>
          <w:rFonts w:eastAsia="Times New Roman" w:cs="Times New Roman"/>
          <w:i/>
          <w:lang w:eastAsia="ru-RU"/>
        </w:rPr>
        <w:t>.</w:t>
      </w:r>
      <w:r w:rsidR="00884A2F">
        <w:rPr>
          <w:rFonts w:eastAsia="Times New Roman" w:cs="Times New Roman"/>
          <w:i/>
          <w:lang w:eastAsia="ru-RU"/>
        </w:rPr>
        <w:t>06</w:t>
      </w:r>
      <w:r w:rsidR="00C6626B">
        <w:rPr>
          <w:rFonts w:eastAsia="Times New Roman" w:cs="Times New Roman"/>
          <w:i/>
          <w:lang w:eastAsia="ru-RU"/>
        </w:rPr>
        <w:t>.19</w:t>
      </w:r>
      <w:r w:rsidR="00884A2F">
        <w:rPr>
          <w:rFonts w:eastAsia="Times New Roman" w:cs="Times New Roman"/>
          <w:i/>
          <w:lang w:eastAsia="ru-RU"/>
        </w:rPr>
        <w:t>81</w:t>
      </w:r>
      <w:r w:rsidR="00C6626B">
        <w:rPr>
          <w:rFonts w:eastAsia="Times New Roman" w:cs="Times New Roman"/>
          <w:i/>
          <w:lang w:eastAsia="ru-RU"/>
        </w:rPr>
        <w:t xml:space="preserve"> г.р.,  90 </w:t>
      </w:r>
      <w:r w:rsidR="00884A2F">
        <w:rPr>
          <w:rFonts w:eastAsia="Times New Roman" w:cs="Times New Roman"/>
          <w:i/>
          <w:lang w:eastAsia="ru-RU"/>
        </w:rPr>
        <w:t>0</w:t>
      </w:r>
      <w:r w:rsidR="00883474">
        <w:rPr>
          <w:rFonts w:eastAsia="Times New Roman" w:cs="Times New Roman"/>
          <w:i/>
          <w:lang w:eastAsia="ru-RU"/>
        </w:rPr>
        <w:t>3</w:t>
      </w:r>
      <w:r w:rsidR="00C6626B">
        <w:rPr>
          <w:rFonts w:eastAsia="Times New Roman" w:cs="Times New Roman"/>
          <w:i/>
          <w:lang w:eastAsia="ru-RU"/>
        </w:rPr>
        <w:t xml:space="preserve"> </w:t>
      </w:r>
      <w:r w:rsidR="00884A2F">
        <w:rPr>
          <w:rFonts w:eastAsia="Times New Roman" w:cs="Times New Roman"/>
          <w:i/>
          <w:lang w:eastAsia="ru-RU"/>
        </w:rPr>
        <w:t>515081</w:t>
      </w:r>
      <w:r w:rsidR="00C6626B">
        <w:rPr>
          <w:rFonts w:eastAsia="Times New Roman" w:cs="Times New Roman"/>
          <w:i/>
          <w:lang w:eastAsia="ru-RU"/>
        </w:rPr>
        <w:t>,</w:t>
      </w:r>
      <w:r w:rsidR="00F76485">
        <w:rPr>
          <w:rFonts w:eastAsia="Times New Roman" w:cs="Times New Roman"/>
          <w:i/>
          <w:lang w:eastAsia="ru-RU"/>
        </w:rPr>
        <w:t xml:space="preserve"> </w:t>
      </w:r>
      <w:r w:rsidR="00884A2F">
        <w:rPr>
          <w:rFonts w:eastAsia="Times New Roman" w:cs="Times New Roman"/>
          <w:i/>
          <w:lang w:eastAsia="ru-RU"/>
        </w:rPr>
        <w:t>04</w:t>
      </w:r>
      <w:r w:rsidR="00C6626B">
        <w:rPr>
          <w:rFonts w:eastAsia="Times New Roman" w:cs="Times New Roman"/>
          <w:i/>
          <w:lang w:eastAsia="ru-RU"/>
        </w:rPr>
        <w:t>.0</w:t>
      </w:r>
      <w:r w:rsidR="00884A2F">
        <w:rPr>
          <w:rFonts w:eastAsia="Times New Roman" w:cs="Times New Roman"/>
          <w:i/>
          <w:lang w:eastAsia="ru-RU"/>
        </w:rPr>
        <w:t>9</w:t>
      </w:r>
      <w:r w:rsidR="00883474">
        <w:rPr>
          <w:rFonts w:eastAsia="Times New Roman" w:cs="Times New Roman"/>
          <w:i/>
          <w:lang w:eastAsia="ru-RU"/>
        </w:rPr>
        <w:t>.20</w:t>
      </w:r>
      <w:r w:rsidR="00884A2F">
        <w:rPr>
          <w:rFonts w:eastAsia="Times New Roman" w:cs="Times New Roman"/>
          <w:i/>
          <w:lang w:eastAsia="ru-RU"/>
        </w:rPr>
        <w:t>03</w:t>
      </w:r>
      <w:r w:rsidR="003C1C4D">
        <w:rPr>
          <w:rFonts w:eastAsia="Times New Roman" w:cs="Times New Roman"/>
          <w:i/>
          <w:lang w:eastAsia="ru-RU"/>
        </w:rPr>
        <w:t xml:space="preserve"> г.  </w:t>
      </w:r>
      <w:r w:rsidR="00884A2F">
        <w:rPr>
          <w:rFonts w:eastAsia="Times New Roman" w:cs="Times New Roman"/>
          <w:i/>
          <w:lang w:eastAsia="ru-RU"/>
        </w:rPr>
        <w:t xml:space="preserve">УВД </w:t>
      </w:r>
      <w:r w:rsidR="003C1C4D">
        <w:rPr>
          <w:rFonts w:eastAsia="Times New Roman" w:cs="Times New Roman"/>
          <w:i/>
          <w:lang w:eastAsia="ru-RU"/>
        </w:rPr>
        <w:t>Пригородно</w:t>
      </w:r>
      <w:r w:rsidR="00884A2F">
        <w:rPr>
          <w:rFonts w:eastAsia="Times New Roman" w:cs="Times New Roman"/>
          <w:i/>
          <w:lang w:eastAsia="ru-RU"/>
        </w:rPr>
        <w:t>го</w:t>
      </w:r>
      <w:r w:rsidR="003C1C4D">
        <w:rPr>
          <w:rFonts w:eastAsia="Times New Roman" w:cs="Times New Roman"/>
          <w:i/>
          <w:lang w:eastAsia="ru-RU"/>
        </w:rPr>
        <w:t xml:space="preserve"> район</w:t>
      </w:r>
      <w:r w:rsidR="00884A2F">
        <w:rPr>
          <w:rFonts w:eastAsia="Times New Roman" w:cs="Times New Roman"/>
          <w:i/>
          <w:lang w:eastAsia="ru-RU"/>
        </w:rPr>
        <w:t>а РСО - Алания</w:t>
      </w:r>
      <w:r w:rsidR="00C6626B">
        <w:rPr>
          <w:rFonts w:eastAsia="Times New Roman" w:cs="Times New Roman"/>
          <w:i/>
          <w:lang w:eastAsia="ru-RU"/>
        </w:rPr>
        <w:t xml:space="preserve"> </w:t>
      </w:r>
      <w:r w:rsidR="00D048F1" w:rsidRPr="00D048F1">
        <w:rPr>
          <w:rFonts w:eastAsia="Times New Roman" w:cs="Times New Roman"/>
          <w:i/>
          <w:lang w:eastAsia="ru-RU"/>
        </w:rPr>
        <w:br/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b/>
          <w:sz w:val="20"/>
          <w:szCs w:val="20"/>
          <w:lang w:eastAsia="ru-RU"/>
        </w:rPr>
        <w:t>(</w:t>
      </w:r>
      <w:r w:rsidRPr="00D048F1">
        <w:rPr>
          <w:rFonts w:eastAsia="Times New Roman" w:cs="Times New Roman"/>
          <w:sz w:val="20"/>
          <w:szCs w:val="20"/>
          <w:lang w:eastAsia="ru-RU"/>
        </w:rPr>
        <w:t>фамилия, имя, отчество, дата рождения, серия и номер паспорта, дата выдачи и орган, выдавший паспорт)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5D4599" w:rsidP="00D048F1">
      <w:pPr>
        <w:tabs>
          <w:tab w:val="left" w:pos="2160"/>
        </w:tabs>
        <w:ind w:left="0" w:right="-284"/>
        <w:jc w:val="center"/>
        <w:rPr>
          <w:rFonts w:eastAsia="Times New Roman" w:cs="Times New Roman"/>
          <w:b/>
          <w:i/>
          <w:lang w:eastAsia="ru-RU"/>
        </w:rPr>
      </w:pPr>
      <w:r w:rsidRPr="005D4599">
        <w:rPr>
          <w:rFonts w:eastAsia="Times New Roman" w:cs="Times New Roman"/>
          <w:i/>
          <w:noProof/>
          <w:lang w:eastAsia="ru-RU"/>
        </w:rPr>
        <w:pict>
          <v:line id="Прямая соединительная линия 18" o:spid="_x0000_s1049" style="position:absolute;left:0;text-align:left;z-index:251675648;visibility:visible;mso-height-relative:margin" from="-.05pt,17.85pt" to="497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"/>
        </w:pict>
      </w:r>
      <w:r w:rsidR="00C6626B">
        <w:rPr>
          <w:rFonts w:eastAsia="Times New Roman" w:cs="Times New Roman"/>
          <w:i/>
          <w:lang w:eastAsia="ru-RU"/>
        </w:rPr>
        <w:t xml:space="preserve">Администрация </w:t>
      </w:r>
      <w:proofErr w:type="spellStart"/>
      <w:r w:rsidR="00C6626B">
        <w:rPr>
          <w:rFonts w:eastAsia="Times New Roman" w:cs="Times New Roman"/>
          <w:i/>
          <w:lang w:eastAsia="ru-RU"/>
        </w:rPr>
        <w:t>Куртатского</w:t>
      </w:r>
      <w:proofErr w:type="spellEnd"/>
      <w:r w:rsidR="00C6626B">
        <w:rPr>
          <w:rFonts w:eastAsia="Times New Roman" w:cs="Times New Roman"/>
          <w:i/>
          <w:lang w:eastAsia="ru-RU"/>
        </w:rPr>
        <w:t xml:space="preserve"> сельского поселения</w:t>
      </w:r>
      <w:r w:rsidR="00D048F1" w:rsidRPr="00D048F1">
        <w:rPr>
          <w:rFonts w:eastAsia="Times New Roman" w:cs="Times New Roman"/>
          <w:i/>
          <w:lang w:eastAsia="ru-RU"/>
        </w:rPr>
        <w:t xml:space="preserve">, </w:t>
      </w:r>
      <w:r w:rsidR="00883474">
        <w:rPr>
          <w:rFonts w:eastAsia="Times New Roman" w:cs="Times New Roman"/>
          <w:i/>
          <w:lang w:eastAsia="ru-RU"/>
        </w:rPr>
        <w:t>заместитель главы</w:t>
      </w:r>
      <w:r w:rsidR="00D048F1" w:rsidRPr="00D048F1">
        <w:rPr>
          <w:rFonts w:eastAsia="Times New Roman" w:cs="Times New Roman"/>
          <w:i/>
          <w:lang w:eastAsia="ru-RU"/>
        </w:rPr>
        <w:t xml:space="preserve"> </w:t>
      </w:r>
    </w:p>
    <w:p w:rsidR="00D048F1" w:rsidRPr="00D048F1" w:rsidRDefault="005D4599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D4599">
        <w:rPr>
          <w:rFonts w:eastAsia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19" o:spid="_x0000_s1048" style="position:absolute;left:0;text-align:left;z-index:251676672;visibility:visible;mso-width-relative:margin;mso-height-relative:margin" from="-.8pt,.9pt" to="496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"/>
        </w:pict>
      </w:r>
      <w:proofErr w:type="gramStart"/>
      <w:r w:rsidR="00D048F1" w:rsidRPr="00D048F1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D048F1" w:rsidRPr="00D048F1">
        <w:rPr>
          <w:rFonts w:eastAsia="Times New Roman" w:cs="Times New Roman"/>
          <w:sz w:val="20"/>
          <w:szCs w:val="20"/>
          <w:lang w:eastAsia="ru-RU"/>
        </w:rPr>
        <w:t xml:space="preserve">место работы (службы), занимаемая (замещаемая) должность; в случае отсутствия основного места работы    (службы) - род занятий; должность, на замещение которой претендует гражданин (если применимо) 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</w:p>
    <w:p w:rsidR="00D048F1" w:rsidRPr="00C6626B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i/>
          <w:lang w:eastAsia="ru-RU"/>
        </w:rPr>
      </w:pPr>
      <w:proofErr w:type="gramStart"/>
      <w:r w:rsidRPr="00D048F1">
        <w:rPr>
          <w:rFonts w:eastAsia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D048F1">
        <w:rPr>
          <w:rFonts w:eastAsia="Times New Roman" w:cs="Times New Roman"/>
          <w:sz w:val="24"/>
          <w:szCs w:val="24"/>
          <w:lang w:eastAsia="ru-RU"/>
        </w:rPr>
        <w:t xml:space="preserve"> по адресу</w:t>
      </w:r>
      <w:r w:rsidRPr="00D048F1">
        <w:rPr>
          <w:rFonts w:eastAsia="Times New Roman" w:cs="Times New Roman"/>
          <w:lang w:eastAsia="ru-RU"/>
        </w:rPr>
        <w:t xml:space="preserve">:   </w:t>
      </w:r>
      <w:r w:rsidR="00C6626B" w:rsidRPr="00C6626B">
        <w:rPr>
          <w:rFonts w:eastAsia="Times New Roman" w:cs="Times New Roman"/>
          <w:i/>
          <w:lang w:eastAsia="ru-RU"/>
        </w:rPr>
        <w:t xml:space="preserve">РСО – Алания, Пригородный район, с. </w:t>
      </w:r>
      <w:proofErr w:type="spellStart"/>
      <w:r w:rsidR="00884A2F">
        <w:rPr>
          <w:rFonts w:eastAsia="Times New Roman" w:cs="Times New Roman"/>
          <w:i/>
          <w:lang w:eastAsia="ru-RU"/>
        </w:rPr>
        <w:t>Куртат</w:t>
      </w:r>
      <w:proofErr w:type="spellEnd"/>
      <w:r w:rsidR="00883474">
        <w:rPr>
          <w:rFonts w:eastAsia="Times New Roman" w:cs="Times New Roman"/>
          <w:i/>
          <w:lang w:eastAsia="ru-RU"/>
        </w:rPr>
        <w:t>,</w:t>
      </w:r>
      <w:r w:rsidR="00C6626B" w:rsidRPr="00C6626B">
        <w:rPr>
          <w:rFonts w:eastAsia="Times New Roman" w:cs="Times New Roman"/>
          <w:i/>
          <w:lang w:eastAsia="ru-RU"/>
        </w:rPr>
        <w:t xml:space="preserve">              </w:t>
      </w:r>
      <w:r w:rsidR="00F76485">
        <w:rPr>
          <w:rFonts w:eastAsia="Times New Roman" w:cs="Times New Roman"/>
          <w:i/>
          <w:lang w:eastAsia="ru-RU"/>
        </w:rPr>
        <w:t xml:space="preserve">            </w:t>
      </w:r>
      <w:r w:rsidR="00C6626B" w:rsidRPr="00C6626B">
        <w:rPr>
          <w:rFonts w:eastAsia="Times New Roman" w:cs="Times New Roman"/>
          <w:i/>
          <w:lang w:eastAsia="ru-RU"/>
        </w:rPr>
        <w:t xml:space="preserve">ул. </w:t>
      </w:r>
      <w:r w:rsidR="00884A2F">
        <w:rPr>
          <w:rFonts w:eastAsia="Times New Roman" w:cs="Times New Roman"/>
          <w:i/>
          <w:lang w:eastAsia="ru-RU"/>
        </w:rPr>
        <w:t>Октябрьская</w:t>
      </w:r>
      <w:r w:rsidR="00883474">
        <w:rPr>
          <w:rFonts w:eastAsia="Times New Roman" w:cs="Times New Roman"/>
          <w:i/>
          <w:lang w:eastAsia="ru-RU"/>
        </w:rPr>
        <w:t xml:space="preserve">, </w:t>
      </w:r>
      <w:r w:rsidR="00884A2F">
        <w:rPr>
          <w:rFonts w:eastAsia="Times New Roman" w:cs="Times New Roman"/>
          <w:i/>
          <w:lang w:eastAsia="ru-RU"/>
        </w:rPr>
        <w:t>7</w:t>
      </w:r>
    </w:p>
    <w:p w:rsidR="00D048F1" w:rsidRPr="00D048F1" w:rsidRDefault="005D4599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  <w:r w:rsidRPr="005D4599"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4" o:spid="_x0000_s1047" style="position:absolute;flip:y;z-index:251662336;visibility:visible;mso-width-relative:margin;mso-height-relative:margin" from="172.45pt,1.25pt" to="497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"/>
        </w:pict>
      </w:r>
      <w:r w:rsidR="00D048F1" w:rsidRPr="00D048F1">
        <w:rPr>
          <w:rFonts w:eastAsia="Times New Roman" w:cs="Times New Roman"/>
          <w:sz w:val="20"/>
          <w:szCs w:val="20"/>
          <w:lang w:eastAsia="ru-RU"/>
        </w:rPr>
        <w:t xml:space="preserve">(адрес места регистрации) </w:t>
      </w:r>
    </w:p>
    <w:p w:rsidR="00D048F1" w:rsidRPr="00D048F1" w:rsidRDefault="005D4599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i/>
          <w:noProof/>
          <w:lang w:eastAsia="ru-RU"/>
        </w:rPr>
        <w:pict>
          <v:line id="Прямая соединительная линия 5" o:spid="_x0000_s1046" style="position:absolute;left:0;text-align:left;z-index:251663360;visibility:visible;mso-height-relative:margin" from="-.05pt,18.25pt" to="497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</w:p>
    <w:p w:rsidR="00D048F1" w:rsidRPr="00D048F1" w:rsidRDefault="005D4599" w:rsidP="00D048F1">
      <w:pPr>
        <w:tabs>
          <w:tab w:val="left" w:pos="2160"/>
        </w:tabs>
        <w:ind w:left="0" w:right="-365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45" style="position:absolute;flip:y;z-index:251664384;visibility:visible;mso-width-relative:margin;mso-height-relative:margin" from="-.05pt,.3pt" to="496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сообщаю сведения о доходах, расходах </w:t>
      </w:r>
      <w:r w:rsidR="00D048F1" w:rsidRPr="00D048F1">
        <w:rPr>
          <w:rFonts w:eastAsia="Times New Roman" w:cs="Times New Roman"/>
          <w:sz w:val="24"/>
          <w:szCs w:val="24"/>
          <w:u w:val="single"/>
          <w:lang w:eastAsia="ru-RU"/>
        </w:rPr>
        <w:t>своих,</w: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супруги (супруга), несовершеннолетнего ребенка (</w:t>
      </w:r>
      <w:proofErr w:type="gramStart"/>
      <w:r w:rsidR="00D048F1" w:rsidRPr="00D048F1">
        <w:rPr>
          <w:rFonts w:eastAsia="Times New Roman" w:cs="Times New Roman"/>
          <w:sz w:val="24"/>
          <w:szCs w:val="24"/>
          <w:lang w:eastAsia="ru-RU"/>
        </w:rPr>
        <w:t>нужное</w:t>
      </w:r>
      <w:proofErr w:type="gramEnd"/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подчеркнуть)</w:t>
      </w:r>
    </w:p>
    <w:p w:rsidR="00D048F1" w:rsidRPr="00D048F1" w:rsidRDefault="005D4599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7" o:spid="_x0000_s1044" style="position:absolute;z-index:251665408;visibility:visible;mso-width-relative:margin;mso-height-relative:margin" from="116.95pt,1.05pt" to="497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"/>
        </w:pict>
      </w:r>
    </w:p>
    <w:p w:rsidR="00D048F1" w:rsidRPr="00D048F1" w:rsidRDefault="005D4599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noProof/>
          <w:sz w:val="18"/>
          <w:szCs w:val="18"/>
          <w:lang w:eastAsia="ru-RU"/>
        </w:rPr>
        <w:pict>
          <v:line id="Прямая соединительная линия 8" o:spid="_x0000_s1043" style="position:absolute;left:0;text-align:left;z-index:251666432;visibility:visible;mso-width-relative:margin;mso-height-relative:margin" from=".7pt,1.55pt" to="497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"/>
        </w:pict>
      </w:r>
      <w:r w:rsidR="00D048F1" w:rsidRPr="00D048F1">
        <w:rPr>
          <w:rFonts w:eastAsia="Times New Roman" w:cs="Times New Roman"/>
          <w:sz w:val="18"/>
          <w:szCs w:val="18"/>
          <w:lang w:eastAsia="ru-RU"/>
        </w:rPr>
        <w:t>(фамилия, имя, отчество, год рождения, серия и номер паспорта, дата выдачи и орган, выдавший паспорт)</w:t>
      </w:r>
    </w:p>
    <w:p w:rsidR="00D048F1" w:rsidRPr="00D048F1" w:rsidRDefault="005D4599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9" o:spid="_x0000_s1042" style="position:absolute;left:0;text-align:left;flip:y;z-index:251667456;visibility:visible;mso-width-relative:margin;mso-height-relative:margin" from="-.05pt,14.45pt" to="496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</w:p>
    <w:p w:rsidR="00D048F1" w:rsidRPr="00D048F1" w:rsidRDefault="005D4599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0" o:spid="_x0000_s1041" style="position:absolute;left:0;text-align:left;z-index:251668480;visibility:visible;mso-width-relative:margin;mso-height-relative:margin" from=".7pt,.25pt" to="496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aUCwIAAM0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"/>
        </w:pict>
      </w:r>
    </w:p>
    <w:p w:rsidR="00D048F1" w:rsidRPr="00D048F1" w:rsidRDefault="005D4599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5D4599"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2" o:spid="_x0000_s1040" style="position:absolute;left:0;text-align:left;z-index:251669504;visibility:visible;mso-width-relative:margin;mso-height-relative:margin" from=".7pt,1.4pt" to="496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ILCwIAAM0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"/>
        </w:pict>
      </w:r>
      <w:r w:rsidR="00D048F1" w:rsidRPr="00D048F1">
        <w:rPr>
          <w:rFonts w:eastAsia="Times New Roman" w:cs="Times New Roman"/>
          <w:b/>
          <w:sz w:val="18"/>
          <w:szCs w:val="18"/>
          <w:lang w:eastAsia="ru-RU"/>
        </w:rPr>
        <w:t>(</w:t>
      </w:r>
      <w:r w:rsidR="00D048F1" w:rsidRPr="00D048F1">
        <w:rPr>
          <w:rFonts w:eastAsia="Times New Roman" w:cs="Times New Roman"/>
          <w:sz w:val="18"/>
          <w:szCs w:val="18"/>
          <w:lang w:eastAsia="ru-RU"/>
        </w:rPr>
        <w:t>адрес места регистрации, основное место работы (службы), занимаемая (замещаемая) должность)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</w:p>
    <w:p w:rsidR="00D048F1" w:rsidRPr="00D048F1" w:rsidRDefault="005D4599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" o:spid="_x0000_s1039" style="position:absolute;left:0;text-align:left;z-index:251659264;visibility:visible" from=".65pt,1pt" to="497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"/>
        </w:pict>
      </w:r>
    </w:p>
    <w:p w:rsidR="00D048F1" w:rsidRPr="00D048F1" w:rsidRDefault="005D4599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 w:rsidRPr="005D4599">
        <w:rPr>
          <w:rFonts w:eastAsia="Times New Roman" w:cs="Times New Roman"/>
          <w:noProof/>
          <w:sz w:val="18"/>
          <w:szCs w:val="18"/>
          <w:lang w:eastAsia="ru-RU"/>
        </w:rPr>
        <w:pict>
          <v:line id="Прямая соединительная линия 3" o:spid="_x0000_s1038" style="position:absolute;left:0;text-align:left;z-index:251661312;visibility:visible;mso-height-relative:margin" from=".7pt,14.2pt" to="497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"/>
        </w:pict>
      </w: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2" o:spid="_x0000_s1037" style="position:absolute;left:0;text-align:left;z-index:251660288;visibility:visible;mso-height-relative:margin" from=".7pt,0" to="49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D048F1">
        <w:rPr>
          <w:rFonts w:eastAsia="Times New Roman" w:cs="Times New Roman"/>
          <w:sz w:val="18"/>
          <w:szCs w:val="18"/>
          <w:lang w:eastAsia="ru-RU"/>
        </w:rPr>
        <w:t>вслучае</w:t>
      </w:r>
      <w:proofErr w:type="spell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  отсутствия основного места работы (службы) - род занятий)</w:t>
      </w:r>
    </w:p>
    <w:p w:rsidR="00D048F1" w:rsidRPr="00D048F1" w:rsidRDefault="005D4599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3" o:spid="_x0000_s1036" style="position:absolute;flip:y;z-index:251670528;visibility:visible;mso-height-relative:margin" from="-.8pt,13.7pt" to="496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"/>
        </w:pict>
      </w:r>
    </w:p>
    <w:p w:rsidR="00D048F1" w:rsidRPr="00D048F1" w:rsidRDefault="005D4599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4" o:spid="_x0000_s1035" style="position:absolute;left:0;text-align:left;flip:y;z-index:251671552;visibility:visible;mso-height-relative:margin" from=".7pt,13.75pt" to="497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5D4599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5" o:spid="_x0000_s1034" style="position:absolute;left:0;text-align:left;flip:y;z-index:251672576;visibility:visible;mso-height-relative:margin" from=".7pt,.35pt" to="497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  1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>2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Сведения представляются 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 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lastRenderedPageBreak/>
        <w:t>за о</w:t>
      </w:r>
      <w:r w:rsidR="009C664B">
        <w:rPr>
          <w:rFonts w:eastAsia="Times New Roman" w:cs="Times New Roman"/>
          <w:sz w:val="24"/>
          <w:szCs w:val="24"/>
          <w:lang w:eastAsia="ru-RU"/>
        </w:rPr>
        <w:t>тчетный период  с 1 января  2016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 по 31 декабря 201</w:t>
      </w:r>
      <w:r w:rsidR="009C664B">
        <w:rPr>
          <w:rFonts w:eastAsia="Times New Roman" w:cs="Times New Roman"/>
          <w:sz w:val="24"/>
          <w:szCs w:val="24"/>
          <w:lang w:eastAsia="ru-RU"/>
        </w:rPr>
        <w:t>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 об имуществе, принадлежащем 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i/>
          <w:lang w:eastAsia="ru-RU"/>
        </w:rPr>
      </w:pPr>
    </w:p>
    <w:p w:rsidR="00D048F1" w:rsidRPr="00D048F1" w:rsidRDefault="005D4599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33" style="position:absolute;left:0;text-align:left;flip:y;z-index:251677696;visibility:visible;mso-height-relative:margin" from="-.05pt,2.25pt" to="494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>(фамилия, имя, отчество)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5D4599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4599">
        <w:rPr>
          <w:rFonts w:eastAsia="Times New Roman" w:cs="Times New Roman"/>
          <w:noProof/>
          <w:sz w:val="20"/>
          <w:szCs w:val="20"/>
          <w:lang w:eastAsia="ru-RU"/>
        </w:rPr>
        <w:pict>
          <v:line id="Прямая соединительная линия 21" o:spid="_x0000_s1032" style="position:absolute;left:0;text-align:left;z-index:251678720;visibility:visible;mso-width-relative:margin;mso-height-relative:margin" from="-.05pt,1.7pt" to="494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t xml:space="preserve">на праве собственности, о вкладах в банках, ценных бумагах, об обязательствах имущественного характера по состоянию на « 31 »     </w:t>
      </w:r>
      <w:r w:rsidRPr="00D048F1">
        <w:rPr>
          <w:rFonts w:eastAsia="Times New Roman" w:cs="Times New Roman"/>
          <w:i/>
          <w:sz w:val="24"/>
          <w:szCs w:val="24"/>
          <w:lang w:eastAsia="ru-RU"/>
        </w:rPr>
        <w:t xml:space="preserve">декабря 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  201</w:t>
      </w:r>
      <w:r w:rsidR="009C664B">
        <w:rPr>
          <w:rFonts w:eastAsia="Times New Roman" w:cs="Times New Roman"/>
          <w:sz w:val="24"/>
          <w:szCs w:val="24"/>
          <w:lang w:eastAsia="ru-RU"/>
        </w:rPr>
        <w:t>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D048F1" w:rsidRPr="00D048F1" w:rsidRDefault="005D4599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23" o:spid="_x0000_s1031" style="position:absolute;z-index:251680768;visibility:visible" from="151.45pt,.8pt" to="161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"/>
        </w:pict>
      </w:r>
      <w:r>
        <w:rPr>
          <w:rFonts w:eastAsia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22" o:spid="_x0000_s1030" style="position:absolute;z-index:251679744;visibility:visible;mso-height-relative:margin" from="181.45pt,.8pt" to="233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"/>
        </w:pic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1        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>Раздел 1. Сведения о доходах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648"/>
        <w:gridCol w:w="5732"/>
        <w:gridCol w:w="3191"/>
      </w:tblGrid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дохода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048F1" w:rsidRPr="00D048F1" w:rsidTr="00C6626B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048F1" w:rsidRPr="00D048F1" w:rsidTr="00C6626B">
        <w:trPr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по основному месту работы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9C664B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206528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педагогической  и научной деятельности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иной творческой деятельности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вкладов в банках и иных кредитных организациях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Иные доходы (указать вид дохода):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883474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Итого доход за отчетный период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C6626B" w:rsidRDefault="009C664B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206528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1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Указываются доходы (включая пенсии, пособия, иные выплаты) за отчетный период.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2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Доход, полученный в иностранной валюте, указывается в рублях по курсу Банка России на дату получения дохода.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Раздел 2. Сведения о расходах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674"/>
        <w:gridCol w:w="3034"/>
        <w:gridCol w:w="1980"/>
        <w:gridCol w:w="1980"/>
        <w:gridCol w:w="1760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приобретенного     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Сумма сделки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Источник получения средств, за счет которых приобретено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имущество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Основание        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приобретения</w:t>
            </w:r>
          </w:p>
        </w:tc>
      </w:tr>
      <w:tr w:rsidR="00D048F1" w:rsidRPr="00D048F1" w:rsidTr="00C6626B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048F1" w:rsidRPr="00D048F1" w:rsidTr="00C6626B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Земельные участки: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Иное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недвижимое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имущество: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Транспортные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Ценные бумаги: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>____________________________________________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  <w:r w:rsidRPr="00D048F1">
        <w:rPr>
          <w:rFonts w:eastAsia="Times New Roman" w:cs="Times New Roman"/>
          <w:sz w:val="16"/>
          <w:szCs w:val="16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D048F1">
          <w:rPr>
            <w:rFonts w:eastAsia="Times New Roman" w:cs="Times New Roman"/>
            <w:sz w:val="20"/>
            <w:szCs w:val="20"/>
            <w:lang w:eastAsia="ru-RU"/>
          </w:rPr>
          <w:t>2012 г</w:t>
        </w:r>
      </w:smartTag>
      <w:r w:rsidRPr="00D048F1">
        <w:rPr>
          <w:rFonts w:eastAsia="Times New Roman" w:cs="Times New Roman"/>
          <w:sz w:val="20"/>
          <w:szCs w:val="20"/>
          <w:lang w:eastAsia="ru-RU"/>
        </w:rPr>
        <w:t xml:space="preserve">. № 230-ФЗ «О </w:t>
      </w: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контроле за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Указывается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Раздел 3. Сведения об имуществе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3.1.  Недвижимое имущество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674"/>
        <w:gridCol w:w="2134"/>
        <w:gridCol w:w="2072"/>
        <w:gridCol w:w="1714"/>
        <w:gridCol w:w="1233"/>
        <w:gridCol w:w="1641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spellEnd"/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/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Вид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собственности </w:t>
            </w:r>
            <w:r w:rsidRPr="00D048F1">
              <w:rPr>
                <w:rFonts w:eastAsia="Times New Roman" w:cs="Times New Roman"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Место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нахождения          (адрес)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Площадь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(кв.м.)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Основание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приобретения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 источник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2</w:t>
            </w: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средств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Земельные участки: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Жилые дома, дачи: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  <w:r w:rsidR="00AD2E04">
              <w:rPr>
                <w:rFonts w:eastAsia="Times New Roman" w:cs="Times New Roman"/>
                <w:sz w:val="20"/>
                <w:szCs w:val="24"/>
                <w:lang w:eastAsia="ru-RU"/>
              </w:rPr>
              <w:t>жилой дом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3C1C4D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3C1C4D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3C1C4D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3C1C4D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Квартиры: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Гаражи: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Иное недвижимое имущество: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>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Указывается вид собственности (индивидуальная, долевая, общая); 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 </w:t>
      </w: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сведения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 об имуществе которого представляются.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Указывается  наименование и реквизиты  документа, являющегося законным основанием для возникновения права собственности, а также в случаях, предусмотренных </w:t>
      </w:r>
      <w:r w:rsidRPr="00D048F1">
        <w:rPr>
          <w:rFonts w:eastAsia="Times New Roman" w:cs="Times New Roman"/>
          <w:b/>
          <w:sz w:val="20"/>
          <w:szCs w:val="20"/>
          <w:lang w:eastAsia="ru-RU"/>
        </w:rPr>
        <w:t>частью 1 статьи</w:t>
      </w:r>
      <w:proofErr w:type="gramStart"/>
      <w:r w:rsidRPr="00D048F1">
        <w:rPr>
          <w:rFonts w:eastAsia="Times New Roman" w:cs="Times New Roman"/>
          <w:b/>
          <w:sz w:val="20"/>
          <w:szCs w:val="20"/>
          <w:lang w:eastAsia="ru-RU"/>
        </w:rPr>
        <w:t>4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D048F1">
          <w:rPr>
            <w:rFonts w:eastAsia="Times New Roman" w:cs="Times New Roman"/>
            <w:sz w:val="20"/>
            <w:szCs w:val="20"/>
            <w:lang w:eastAsia="ru-RU"/>
          </w:rPr>
          <w:t>2013 г</w:t>
        </w:r>
      </w:smartTag>
      <w:r w:rsidRPr="00D048F1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Pr="00D048F1">
        <w:rPr>
          <w:rFonts w:eastAsia="Times New Roman" w:cs="Times New Roman"/>
          <w:sz w:val="20"/>
          <w:szCs w:val="20"/>
          <w:lang w:val="en-US" w:eastAsia="ru-RU"/>
        </w:rPr>
        <w:t>N</w:t>
      </w:r>
      <w:r w:rsidRPr="00D048F1">
        <w:rPr>
          <w:rFonts w:eastAsia="Times New Roman" w:cs="Times New Roman"/>
          <w:sz w:val="20"/>
          <w:szCs w:val="20"/>
          <w:lang w:eastAsia="ru-RU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3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C664B" w:rsidRDefault="009C664B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C664B" w:rsidRDefault="009C664B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C664B" w:rsidRPr="00D048F1" w:rsidRDefault="009C664B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   3.2. Транспортные средства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674"/>
        <w:gridCol w:w="3388"/>
        <w:gridCol w:w="2346"/>
        <w:gridCol w:w="2700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Вид, марка, модель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транспортного средства, год</w:t>
            </w:r>
          </w:p>
          <w:p w:rsidR="00D048F1" w:rsidRPr="00D048F1" w:rsidRDefault="00D048F1" w:rsidP="00D048F1">
            <w:pPr>
              <w:tabs>
                <w:tab w:val="left" w:pos="885"/>
                <w:tab w:val="center" w:pos="1586"/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изготовления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proofErr w:type="gramStart"/>
            <w:r w:rsidRPr="00D048F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048F1" w:rsidRPr="00D048F1" w:rsidTr="00C6626B">
        <w:trPr>
          <w:trHeight w:val="9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Автомобили легковые:</w:t>
            </w:r>
          </w:p>
          <w:p w:rsidR="00D048F1" w:rsidRPr="00F0180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  <w:r w:rsidR="00F01801">
              <w:rPr>
                <w:rFonts w:eastAsia="Times New Roman" w:cs="Times New Roman"/>
                <w:sz w:val="20"/>
                <w:szCs w:val="24"/>
                <w:lang w:val="en-US" w:eastAsia="ru-RU"/>
              </w:rPr>
              <w:t>LADA</w:t>
            </w:r>
            <w:r w:rsidR="00F0180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219050, 2012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E658A6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МРЭО по РСО - Алания</w:t>
            </w:r>
          </w:p>
        </w:tc>
      </w:tr>
      <w:tr w:rsidR="00F0180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Автомобили грузовые:</w:t>
            </w:r>
          </w:p>
          <w:p w:rsidR="00F0180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ВИС234520-20, 2007</w:t>
            </w:r>
          </w:p>
          <w:p w:rsidR="00F0180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1" w:rsidRPr="00D048F1" w:rsidRDefault="00F01801" w:rsidP="00F0180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01" w:rsidRPr="00D048F1" w:rsidRDefault="00E658A6" w:rsidP="00F0180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МРЭО по РСО - Алания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Мототранспортные</w:t>
            </w:r>
            <w:proofErr w:type="spell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Сельскохозяйственная техника: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Водный транспорт: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Воздушный транспорт: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Иные транспортные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vertAlign w:val="superscript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>сведения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  об имуществе которого представляются.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1E0"/>
      </w:tblPr>
      <w:tblGrid>
        <w:gridCol w:w="674"/>
        <w:gridCol w:w="3214"/>
        <w:gridCol w:w="1715"/>
        <w:gridCol w:w="1525"/>
        <w:gridCol w:w="1175"/>
        <w:gridCol w:w="1620"/>
      </w:tblGrid>
      <w:tr w:rsidR="00D048F1" w:rsidRPr="00D048F1" w:rsidTr="00C6626B">
        <w:trPr>
          <w:trHeight w:val="10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Наименование  и адрес банка, или иной кредитной организации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и валюта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счета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Дата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открытия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Остаток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счете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(руб.)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Сумма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поступивших</w:t>
            </w:r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на счет денежных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средств  (руб.) 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F0180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Указывается вид счета (депозитный, текущий, расчетный, ссудный и другие) и валюта счета.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Остаток на счете указывается по состоянию на отчетную дату. Для счетов в иностранной валюте остаток указывается в рублях по </w:t>
      </w:r>
      <w:r w:rsidRPr="00D048F1">
        <w:rPr>
          <w:rFonts w:eastAsia="Times New Roman" w:cs="Times New Roman"/>
          <w:b/>
          <w:sz w:val="18"/>
          <w:szCs w:val="18"/>
          <w:lang w:eastAsia="ru-RU"/>
        </w:rPr>
        <w:t>курсу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3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    Указывается общая сумма денежных поступлений на счет за отчетный период  в случаях, если указанная сумма превышает общий доход лица и его супруга (супруги) за отчетный период  и два предшествующих ему года. В этом случае к справке 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63CC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</w:t>
      </w:r>
    </w:p>
    <w:p w:rsidR="00963CC1" w:rsidRDefault="00963CC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  Раздел 5. Сведения о ценных бумагах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5.1. Акции и  иное участие в коммерческих организациях  и фондах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428" w:type="dxa"/>
        <w:tblLayout w:type="fixed"/>
        <w:tblLook w:val="01E0"/>
      </w:tblPr>
      <w:tblGrid>
        <w:gridCol w:w="674"/>
        <w:gridCol w:w="2854"/>
        <w:gridCol w:w="1800"/>
        <w:gridCol w:w="1345"/>
        <w:gridCol w:w="1305"/>
        <w:gridCol w:w="1440"/>
        <w:gridCol w:w="10"/>
      </w:tblGrid>
      <w:tr w:rsidR="00D048F1" w:rsidRPr="00D048F1" w:rsidTr="00C6626B">
        <w:trPr>
          <w:gridAfter w:val="1"/>
          <w:wAfter w:w="10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Наименование  и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организационно-правовая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форма организации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Уставный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капитал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Доля              участия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Основание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участия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полное 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указываете в рублях по курсу Банка России на отчетную дату.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3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 номинальная стоимость и количество акций.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4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5.2. Иные ценные бумаги 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596" w:type="dxa"/>
        <w:tblInd w:w="108" w:type="dxa"/>
        <w:tblLayout w:type="fixed"/>
        <w:tblLook w:val="01E0"/>
      </w:tblPr>
      <w:tblGrid>
        <w:gridCol w:w="566"/>
        <w:gridCol w:w="1536"/>
        <w:gridCol w:w="1858"/>
        <w:gridCol w:w="2756"/>
        <w:gridCol w:w="1440"/>
        <w:gridCol w:w="1440"/>
      </w:tblGrid>
      <w:tr w:rsidR="00D048F1" w:rsidRPr="00D048F1" w:rsidTr="00C6626B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ценной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бумаги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Лицо, выпустившее ценную бумагу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Номинальная величина 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руб</w:t>
            </w:r>
            <w:proofErr w:type="spell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Общая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стоимость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(руб.)      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5D4599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29" style="position:absolute;left:0;text-align:left;z-index:251681792;visibility:visible;mso-width-relative:margin" from="392.2pt,26.45pt" to="491.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      Итого по разделу 5 «Сведения о ценных бумагах» суммарная декларированная стоимость ценных бумаг, включая доли участия в коммерческих организациях  (</w:t>
      </w:r>
      <w:proofErr w:type="spellStart"/>
      <w:r w:rsidR="00D048F1" w:rsidRPr="00D048F1">
        <w:rPr>
          <w:rFonts w:eastAsia="Times New Roman" w:cs="Times New Roman"/>
          <w:sz w:val="24"/>
          <w:szCs w:val="24"/>
          <w:lang w:eastAsia="ru-RU"/>
        </w:rPr>
        <w:t>руб</w:t>
      </w:r>
      <w:proofErr w:type="spellEnd"/>
      <w:r w:rsidR="00D048F1" w:rsidRPr="00D048F1">
        <w:rPr>
          <w:rFonts w:eastAsia="Times New Roman" w:cs="Times New Roman"/>
          <w:sz w:val="24"/>
          <w:szCs w:val="24"/>
          <w:lang w:eastAsia="ru-RU"/>
        </w:rPr>
        <w:t>)            ----</w:t>
      </w:r>
    </w:p>
    <w:p w:rsidR="00D048F1" w:rsidRPr="00D048F1" w:rsidRDefault="005D4599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028" style="position:absolute;left:0;text-align:left;z-index:251682816;visibility:visible;mso-width-relative:margin;mso-height-relative:margin" from="-2.3pt,12.35pt" to="491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"/>
        </w:pic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5D4599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27" style="position:absolute;left:0;text-align:left;z-index:251683840;visibility:visible;mso-width-relative:margin;mso-height-relative:margin" from="-2.3pt,1.25pt" to="491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"/>
        </w:pict>
      </w:r>
      <w:r w:rsidR="00D048F1"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 У</w:t>
      </w:r>
      <w:proofErr w:type="gramEnd"/>
      <w:r w:rsidR="00D048F1" w:rsidRPr="00D048F1">
        <w:rPr>
          <w:rFonts w:eastAsia="Times New Roman" w:cs="Times New Roman"/>
          <w:sz w:val="24"/>
          <w:szCs w:val="24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24"/>
          <w:szCs w:val="24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24"/>
          <w:szCs w:val="24"/>
          <w:lang w:eastAsia="ru-RU"/>
        </w:rPr>
        <w:t>казывается общая стоимость ценных бумаг данного вида исходя из стоимости их приобретения (если ее нельзя определить - исходя 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Раздел 6. Сведения об обязательствах имущественного характера 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6.1. Объекты недвижимого имущества, находящиеся в пользовании</w:t>
      </w:r>
      <w:proofErr w:type="gramStart"/>
      <w:r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48" w:type="dxa"/>
        <w:tblLayout w:type="fixed"/>
        <w:tblLook w:val="01E0"/>
      </w:tblPr>
      <w:tblGrid>
        <w:gridCol w:w="674"/>
        <w:gridCol w:w="1896"/>
        <w:gridCol w:w="2218"/>
        <w:gridCol w:w="1800"/>
        <w:gridCol w:w="1562"/>
        <w:gridCol w:w="1498"/>
      </w:tblGrid>
      <w:tr w:rsidR="00D048F1" w:rsidRPr="00D048F1" w:rsidTr="00C6626B">
        <w:trPr>
          <w:trHeight w:val="8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Вид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имущества   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и сроки пользования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Основание пользования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Место нахождения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(адрес)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Площадь    (кв.м.)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 по состоянию на   отчетную дату.                                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казывается вид недвижимого имущества (земельный участок, жилой дом, дача и другие).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вид пользования (аренда, безвозмездное пользование и другие)  и сроки пользования.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4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b/>
          <w:sz w:val="16"/>
          <w:szCs w:val="16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    6.2. Срочные обязательства финансового характера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571" w:type="dxa"/>
        <w:tblLayout w:type="fixed"/>
        <w:tblLook w:val="01E0"/>
      </w:tblPr>
      <w:tblGrid>
        <w:gridCol w:w="674"/>
        <w:gridCol w:w="1954"/>
        <w:gridCol w:w="1511"/>
        <w:gridCol w:w="1729"/>
        <w:gridCol w:w="1811"/>
        <w:gridCol w:w="1892"/>
      </w:tblGrid>
      <w:tr w:rsidR="00D048F1" w:rsidRPr="00D048F1" w:rsidTr="00C6626B">
        <w:trPr>
          <w:trHeight w:val="17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spellEnd"/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/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Содержание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обязательства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Кредитор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(должник)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Основание пользования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Сумма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обязательства,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размер   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по состоянию на отчетную дату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5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Условия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6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t>Достоверность и полноту настоящих сведений подтверждаю</w:t>
      </w:r>
      <w:r w:rsidRPr="00D048F1">
        <w:rPr>
          <w:rFonts w:eastAsia="Times New Roman" w:cs="Times New Roman"/>
          <w:lang w:eastAsia="ru-RU"/>
        </w:rPr>
        <w:t>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«__»_____</w:t>
      </w:r>
      <w:bookmarkStart w:id="0" w:name="_GoBack"/>
      <w:bookmarkEnd w:id="0"/>
      <w:r w:rsidRPr="00D048F1">
        <w:rPr>
          <w:rFonts w:eastAsia="Times New Roman" w:cs="Times New Roman"/>
          <w:lang w:eastAsia="ru-RU"/>
        </w:rPr>
        <w:t>_____201</w:t>
      </w:r>
      <w:r w:rsidR="00963CC1">
        <w:rPr>
          <w:rFonts w:eastAsia="Times New Roman" w:cs="Times New Roman"/>
          <w:lang w:eastAsia="ru-RU"/>
        </w:rPr>
        <w:t>7</w:t>
      </w:r>
      <w:r w:rsidRPr="00D048F1">
        <w:rPr>
          <w:rFonts w:eastAsia="Times New Roman" w:cs="Times New Roman"/>
          <w:lang w:eastAsia="ru-RU"/>
        </w:rPr>
        <w:t xml:space="preserve"> г.  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(подпись  лица, представляющего сведения)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(Ф.И.О. и подпись лица, принявшего справку)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имеющиеся на отчетную дату срочные обязательства финансового 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  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казывается существо обязательства (заем, кредит и другие).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3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вторая сторона обязательства: кредитор или должник, его фамилия, имя и отчество (наименование юридического лица), адрес.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4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Указываются основание возникновения обязательства, а также реквизиты (дата, номер) соответствующего договора или акта.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5</w:t>
      </w:r>
      <w:r w:rsidRPr="00D048F1">
        <w:rPr>
          <w:rFonts w:eastAsia="Times New Roman" w:cs="Times New Roman"/>
          <w:sz w:val="18"/>
          <w:szCs w:val="18"/>
          <w:lang w:eastAsia="ru-RU"/>
        </w:rPr>
        <w:t>Указывается сумма основного обязательства (без суммы процентов) и размер   обязательства по состоянию на отчетную дату. Дату обязательств, выраженных в иностранной валюте, сумма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vertAlign w:val="superscript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6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 гарантии и поручительства.</w:t>
      </w:r>
    </w:p>
    <w:p w:rsidR="00F41883" w:rsidRDefault="00D048F1" w:rsidP="00F54946">
      <w:pPr>
        <w:tabs>
          <w:tab w:val="left" w:pos="2160"/>
        </w:tabs>
        <w:ind w:left="0"/>
        <w:jc w:val="both"/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_____________________________________________________</w:t>
      </w:r>
    </w:p>
    <w:sectPr w:rsidR="00F41883" w:rsidSect="00C6626B">
      <w:pgSz w:w="11906" w:h="16838"/>
      <w:pgMar w:top="851" w:right="84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48F1"/>
    <w:rsid w:val="00130F8E"/>
    <w:rsid w:val="00141C08"/>
    <w:rsid w:val="00326246"/>
    <w:rsid w:val="003372F0"/>
    <w:rsid w:val="003764D4"/>
    <w:rsid w:val="003C1C4D"/>
    <w:rsid w:val="00437F9B"/>
    <w:rsid w:val="005D4599"/>
    <w:rsid w:val="005F3D15"/>
    <w:rsid w:val="00801008"/>
    <w:rsid w:val="008360E2"/>
    <w:rsid w:val="00883474"/>
    <w:rsid w:val="00884A2F"/>
    <w:rsid w:val="0090623B"/>
    <w:rsid w:val="00963CC1"/>
    <w:rsid w:val="009C44E6"/>
    <w:rsid w:val="009C664B"/>
    <w:rsid w:val="00A77DF8"/>
    <w:rsid w:val="00AD2E04"/>
    <w:rsid w:val="00AF3A1D"/>
    <w:rsid w:val="00BA0C13"/>
    <w:rsid w:val="00BF2977"/>
    <w:rsid w:val="00C6626B"/>
    <w:rsid w:val="00D048F1"/>
    <w:rsid w:val="00E658A6"/>
    <w:rsid w:val="00F01801"/>
    <w:rsid w:val="00F41883"/>
    <w:rsid w:val="00F54946"/>
    <w:rsid w:val="00F7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left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46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48F1"/>
  </w:style>
  <w:style w:type="paragraph" w:styleId="a3">
    <w:name w:val="caption"/>
    <w:basedOn w:val="a"/>
    <w:next w:val="a"/>
    <w:qFormat/>
    <w:rsid w:val="00D048F1"/>
    <w:pPr>
      <w:ind w:left="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8F1"/>
    <w:pPr>
      <w:ind w:lef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left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48F1"/>
  </w:style>
  <w:style w:type="paragraph" w:styleId="a3">
    <w:name w:val="caption"/>
    <w:basedOn w:val="a"/>
    <w:next w:val="a"/>
    <w:qFormat/>
    <w:rsid w:val="00D048F1"/>
    <w:pPr>
      <w:ind w:left="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8F1"/>
    <w:pPr>
      <w:ind w:lef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DEEC-CB8F-4004-968C-6096E24A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marina_doguzova</dc:creator>
  <cp:lastModifiedBy>Виктория</cp:lastModifiedBy>
  <cp:revision>23</cp:revision>
  <cp:lastPrinted>2017-04-28T10:46:00Z</cp:lastPrinted>
  <dcterms:created xsi:type="dcterms:W3CDTF">2016-03-22T09:09:00Z</dcterms:created>
  <dcterms:modified xsi:type="dcterms:W3CDTF">2017-04-28T10:49:00Z</dcterms:modified>
</cp:coreProperties>
</file>