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2356AE" w:rsidRPr="00E72436" w:rsidTr="00D84FBA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356AE" w:rsidRPr="00E72436" w:rsidRDefault="002356AE" w:rsidP="00D84FBA">
            <w:pPr>
              <w:tabs>
                <w:tab w:val="left" w:pos="284"/>
              </w:tabs>
              <w:ind w:left="284"/>
              <w:jc w:val="center"/>
              <w:rPr>
                <w:rFonts w:ascii="Calibri" w:eastAsia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eastAsia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51.35pt" o:ole="" fillcolor="window">
                  <v:imagedata r:id="rId5" o:title=""/>
                </v:shape>
                <o:OLEObject Type="Embed" ProgID="Word.Picture.8" ShapeID="_x0000_i1025" DrawAspect="Content" ObjectID="_1638009345" r:id="rId6"/>
              </w:object>
            </w:r>
          </w:p>
        </w:tc>
      </w:tr>
    </w:tbl>
    <w:p w:rsidR="002356AE" w:rsidRPr="00C833EE" w:rsidRDefault="002356AE" w:rsidP="002356AE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Республик</w:t>
      </w:r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</w:t>
      </w:r>
      <w:proofErr w:type="gramEnd"/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Ирыстон</w:t>
      </w:r>
      <w:proofErr w:type="spellEnd"/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proofErr w:type="spell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Аланийы</w:t>
      </w:r>
      <w:proofErr w:type="spellEnd"/>
    </w:p>
    <w:p w:rsidR="002356AE" w:rsidRPr="00C833EE" w:rsidRDefault="002356AE" w:rsidP="002356AE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Гор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тг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ронрайон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–  </w:t>
      </w:r>
      <w:proofErr w:type="spellStart"/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Куыртаты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хъ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уы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ц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proofErr w:type="gramStart"/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</w:t>
      </w:r>
      <w:proofErr w:type="gramEnd"/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нбынаты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бын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ттон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хиуынафф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йады</w:t>
      </w:r>
      <w:r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администраци</w:t>
      </w:r>
      <w:proofErr w:type="spellEnd"/>
    </w:p>
    <w:p w:rsidR="002356AE" w:rsidRPr="00E72436" w:rsidRDefault="002356AE" w:rsidP="002356AE">
      <w:pPr>
        <w:keepNext/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Ы Н А Ф </w:t>
      </w:r>
      <w:proofErr w:type="spellStart"/>
      <w:proofErr w:type="gramStart"/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proofErr w:type="spellEnd"/>
      <w:proofErr w:type="gramEnd"/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Æ </w:t>
      </w:r>
    </w:p>
    <w:p w:rsidR="002356AE" w:rsidRPr="00E72436" w:rsidRDefault="00B3739D" w:rsidP="002356AE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B3739D"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2356AE" w:rsidRPr="00E72436">
        <w:rPr>
          <w:rFonts w:ascii="Times New Roman" w:eastAsia="Calibri" w:hAnsi="Times New Roman" w:cs="Times New Roman"/>
          <w:lang w:eastAsia="ru-RU"/>
        </w:rPr>
        <w:t>Администрация местного самоуправления</w:t>
      </w:r>
      <w:r w:rsidR="002356AE" w:rsidRPr="00E72436">
        <w:rPr>
          <w:rFonts w:ascii="Times New Roman" w:eastAsia="Calibri" w:hAnsi="Times New Roman" w:cs="Times New Roman"/>
          <w:lang w:eastAsia="ru-RU"/>
        </w:rPr>
        <w:br/>
      </w:r>
      <w:r w:rsidR="002356AE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Куртатского сельского поселения Пригородного района</w:t>
      </w:r>
      <w:r w:rsidR="002356AE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  <w:t>Республики Северная Осетия – Алания</w:t>
      </w:r>
    </w:p>
    <w:p w:rsidR="002356AE" w:rsidRDefault="002356AE" w:rsidP="00235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A1DEE" w:rsidRDefault="00AA1DEE" w:rsidP="00AA1DEE">
      <w:pPr>
        <w:tabs>
          <w:tab w:val="left" w:pos="284"/>
        </w:tabs>
        <w:ind w:left="284"/>
        <w:jc w:val="center"/>
        <w:rPr>
          <w:rFonts w:eastAsia="Calibri"/>
          <w:color w:val="000000"/>
          <w:sz w:val="28"/>
        </w:rPr>
      </w:pPr>
      <w:proofErr w:type="gramStart"/>
      <w:r w:rsidRPr="00B8569D">
        <w:rPr>
          <w:rFonts w:eastAsia="Calibri"/>
          <w:color w:val="000000"/>
          <w:sz w:val="28"/>
        </w:rPr>
        <w:t>П</w:t>
      </w:r>
      <w:proofErr w:type="gramEnd"/>
      <w:r w:rsidRPr="00B8569D">
        <w:rPr>
          <w:rFonts w:eastAsia="Calibri"/>
          <w:color w:val="000000"/>
          <w:sz w:val="28"/>
        </w:rPr>
        <w:t xml:space="preserve"> О С Т А Н О В Л Е Н И Е</w:t>
      </w:r>
    </w:p>
    <w:p w:rsidR="00AA1DEE" w:rsidRDefault="00AA1DEE" w:rsidP="00AA1DEE">
      <w:pPr>
        <w:tabs>
          <w:tab w:val="left" w:pos="284"/>
        </w:tabs>
        <w:ind w:left="284"/>
        <w:jc w:val="center"/>
        <w:rPr>
          <w:rFonts w:eastAsia="Calibri"/>
          <w:color w:val="000000"/>
          <w:sz w:val="28"/>
          <w:szCs w:val="28"/>
        </w:rPr>
      </w:pPr>
      <w:r w:rsidRPr="00B75996">
        <w:rPr>
          <w:rFonts w:eastAsia="Calibri"/>
          <w:color w:val="000000"/>
          <w:sz w:val="28"/>
          <w:szCs w:val="28"/>
        </w:rPr>
        <w:t xml:space="preserve">   от  1</w:t>
      </w:r>
      <w:r>
        <w:rPr>
          <w:rFonts w:eastAsia="Calibri"/>
          <w:color w:val="000000"/>
          <w:sz w:val="28"/>
          <w:szCs w:val="28"/>
        </w:rPr>
        <w:t>3</w:t>
      </w:r>
      <w:r w:rsidRPr="00B75996">
        <w:rPr>
          <w:rFonts w:eastAsia="Calibri"/>
          <w:color w:val="000000"/>
          <w:sz w:val="28"/>
          <w:szCs w:val="28"/>
        </w:rPr>
        <w:t>.</w:t>
      </w:r>
      <w:r w:rsidR="00496CF2">
        <w:rPr>
          <w:rFonts w:eastAsia="Calibri"/>
          <w:color w:val="000000"/>
          <w:sz w:val="28"/>
          <w:szCs w:val="28"/>
        </w:rPr>
        <w:t>12</w:t>
      </w:r>
      <w:r w:rsidRPr="00B75996">
        <w:rPr>
          <w:rFonts w:eastAsia="Calibri"/>
          <w:color w:val="000000"/>
          <w:sz w:val="28"/>
          <w:szCs w:val="28"/>
        </w:rPr>
        <w:t>.201</w:t>
      </w:r>
      <w:r w:rsidR="00496CF2">
        <w:rPr>
          <w:rFonts w:eastAsia="Calibri"/>
          <w:color w:val="000000"/>
          <w:sz w:val="28"/>
          <w:szCs w:val="28"/>
        </w:rPr>
        <w:t>9</w:t>
      </w:r>
      <w:r w:rsidRPr="00B75996">
        <w:rPr>
          <w:rFonts w:eastAsia="Calibri"/>
          <w:color w:val="000000"/>
          <w:sz w:val="28"/>
          <w:szCs w:val="28"/>
        </w:rPr>
        <w:t xml:space="preserve"> г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B75996">
        <w:rPr>
          <w:rFonts w:eastAsia="Calibri"/>
          <w:color w:val="000000"/>
          <w:sz w:val="28"/>
          <w:szCs w:val="28"/>
        </w:rPr>
        <w:t>№</w:t>
      </w:r>
      <w:r w:rsidR="00496CF2">
        <w:rPr>
          <w:rFonts w:eastAsia="Calibri"/>
          <w:color w:val="000000"/>
          <w:sz w:val="28"/>
          <w:szCs w:val="28"/>
        </w:rPr>
        <w:t xml:space="preserve"> 8</w:t>
      </w:r>
    </w:p>
    <w:p w:rsidR="00AA1DEE" w:rsidRPr="00B75996" w:rsidRDefault="00AA1DEE" w:rsidP="00AA1DEE">
      <w:pPr>
        <w:tabs>
          <w:tab w:val="left" w:pos="284"/>
        </w:tabs>
        <w:ind w:left="284"/>
        <w:jc w:val="center"/>
        <w:rPr>
          <w:rFonts w:eastAsia="Calibri"/>
          <w:color w:val="000000"/>
          <w:sz w:val="28"/>
          <w:szCs w:val="28"/>
        </w:rPr>
      </w:pPr>
    </w:p>
    <w:p w:rsidR="00AA1DEE" w:rsidRPr="00B8569D" w:rsidRDefault="00AA1DEE" w:rsidP="00AA1DEE">
      <w:pPr>
        <w:spacing w:after="0" w:line="240" w:lineRule="auto"/>
        <w:rPr>
          <w:sz w:val="28"/>
          <w:szCs w:val="28"/>
        </w:rPr>
      </w:pPr>
      <w:r w:rsidRPr="00B8569D">
        <w:rPr>
          <w:sz w:val="28"/>
          <w:szCs w:val="28"/>
        </w:rPr>
        <w:t xml:space="preserve">Об отмене постановления </w:t>
      </w:r>
    </w:p>
    <w:p w:rsidR="00AA1DEE" w:rsidRPr="00B8569D" w:rsidRDefault="00AA1DEE" w:rsidP="00AA1DEE">
      <w:pPr>
        <w:spacing w:after="0" w:line="240" w:lineRule="auto"/>
        <w:rPr>
          <w:sz w:val="28"/>
          <w:szCs w:val="28"/>
        </w:rPr>
      </w:pPr>
      <w:r w:rsidRPr="00B8569D">
        <w:rPr>
          <w:sz w:val="28"/>
          <w:szCs w:val="28"/>
        </w:rPr>
        <w:t xml:space="preserve">от </w:t>
      </w:r>
      <w:r w:rsidR="00496CF2">
        <w:rPr>
          <w:sz w:val="28"/>
          <w:szCs w:val="28"/>
        </w:rPr>
        <w:t>26</w:t>
      </w:r>
      <w:r>
        <w:rPr>
          <w:color w:val="000000"/>
          <w:sz w:val="28"/>
          <w:szCs w:val="28"/>
        </w:rPr>
        <w:t>.0</w:t>
      </w:r>
      <w:r w:rsidR="00496CF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.201</w:t>
      </w:r>
      <w:r w:rsidR="00496CF2">
        <w:rPr>
          <w:color w:val="000000"/>
          <w:sz w:val="28"/>
          <w:szCs w:val="28"/>
        </w:rPr>
        <w:t>9</w:t>
      </w:r>
      <w:r w:rsidRPr="004F2D2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496CF2">
        <w:rPr>
          <w:color w:val="000000"/>
          <w:sz w:val="28"/>
          <w:szCs w:val="28"/>
        </w:rPr>
        <w:t>6</w:t>
      </w:r>
    </w:p>
    <w:p w:rsidR="00AA1DEE" w:rsidRDefault="00AA1DEE" w:rsidP="00AA1DEE">
      <w:pPr>
        <w:ind w:firstLine="709"/>
        <w:jc w:val="both"/>
        <w:rPr>
          <w:sz w:val="28"/>
          <w:szCs w:val="28"/>
        </w:rPr>
      </w:pPr>
    </w:p>
    <w:p w:rsidR="00AA1DEE" w:rsidRPr="00B8569D" w:rsidRDefault="00AA1DEE" w:rsidP="00AA1DE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прокурора, с участием помощника прокурора </w:t>
      </w:r>
      <w:proofErr w:type="spellStart"/>
      <w:r w:rsidR="00496CF2">
        <w:rPr>
          <w:sz w:val="28"/>
          <w:szCs w:val="28"/>
        </w:rPr>
        <w:t>Цопанова</w:t>
      </w:r>
      <w:proofErr w:type="spellEnd"/>
      <w:r w:rsidR="00496CF2">
        <w:rPr>
          <w:sz w:val="28"/>
          <w:szCs w:val="28"/>
        </w:rPr>
        <w:t xml:space="preserve"> Б.З.</w:t>
      </w:r>
      <w:r>
        <w:rPr>
          <w:sz w:val="28"/>
          <w:szCs w:val="28"/>
        </w:rPr>
        <w:t xml:space="preserve"> установлено, что постановление АМС Куртатского сельского поселения </w:t>
      </w:r>
      <w:r w:rsidRPr="00B8569D">
        <w:rPr>
          <w:sz w:val="28"/>
          <w:szCs w:val="28"/>
        </w:rPr>
        <w:t xml:space="preserve">от </w:t>
      </w:r>
      <w:r w:rsidR="00496CF2">
        <w:rPr>
          <w:sz w:val="28"/>
          <w:szCs w:val="28"/>
        </w:rPr>
        <w:t>26</w:t>
      </w:r>
      <w:r>
        <w:rPr>
          <w:color w:val="000000"/>
          <w:sz w:val="28"/>
          <w:szCs w:val="28"/>
        </w:rPr>
        <w:t>.0</w:t>
      </w:r>
      <w:r w:rsidR="00496CF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.201</w:t>
      </w:r>
      <w:r w:rsidR="00496CF2">
        <w:rPr>
          <w:color w:val="000000"/>
          <w:sz w:val="28"/>
          <w:szCs w:val="28"/>
        </w:rPr>
        <w:t>9</w:t>
      </w:r>
      <w:r w:rsidRPr="004F2D29">
        <w:rPr>
          <w:color w:val="000000"/>
          <w:sz w:val="28"/>
          <w:szCs w:val="28"/>
        </w:rPr>
        <w:t xml:space="preserve"> №</w:t>
      </w:r>
      <w:r w:rsidR="00496CF2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 xml:space="preserve"> </w:t>
      </w:r>
      <w:r w:rsidR="006E7CA4">
        <w:rPr>
          <w:color w:val="000000"/>
          <w:sz w:val="28"/>
          <w:szCs w:val="28"/>
        </w:rPr>
        <w:t>«</w:t>
      </w:r>
      <w:r w:rsidR="006E7CA4">
        <w:rPr>
          <w:sz w:val="28"/>
          <w:szCs w:val="28"/>
        </w:rPr>
        <w:t xml:space="preserve">Об утверждении местных нормативов градостроительного проектирования Куртатского сельского поселения Пригородного района </w:t>
      </w:r>
      <w:proofErr w:type="spellStart"/>
      <w:r w:rsidR="006E7CA4">
        <w:rPr>
          <w:sz w:val="28"/>
          <w:szCs w:val="28"/>
        </w:rPr>
        <w:t>РСО-Алания</w:t>
      </w:r>
      <w:proofErr w:type="spellEnd"/>
      <w:r w:rsidR="006E7CA4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вступило в противоречие </w:t>
      </w:r>
      <w:r w:rsidR="00C01D40">
        <w:rPr>
          <w:color w:val="000000"/>
          <w:sz w:val="28"/>
          <w:szCs w:val="28"/>
        </w:rPr>
        <w:t xml:space="preserve">Градостроительному кодексу Российской Федерации </w:t>
      </w:r>
    </w:p>
    <w:p w:rsidR="00AA1DEE" w:rsidRPr="00B8569D" w:rsidRDefault="00AA1DEE" w:rsidP="00AA1DEE">
      <w:pPr>
        <w:spacing w:line="240" w:lineRule="auto"/>
        <w:ind w:firstLine="709"/>
        <w:jc w:val="both"/>
        <w:rPr>
          <w:sz w:val="28"/>
          <w:szCs w:val="28"/>
        </w:rPr>
      </w:pPr>
      <w:r w:rsidRPr="00B8569D">
        <w:rPr>
          <w:sz w:val="28"/>
          <w:szCs w:val="28"/>
        </w:rPr>
        <w:t>На основании протеста пр</w:t>
      </w:r>
      <w:r>
        <w:rPr>
          <w:sz w:val="28"/>
          <w:szCs w:val="28"/>
        </w:rPr>
        <w:t>окурора Пригородного ра</w:t>
      </w:r>
      <w:r w:rsidR="00C01D40">
        <w:rPr>
          <w:sz w:val="28"/>
          <w:szCs w:val="28"/>
        </w:rPr>
        <w:t>йона от 28</w:t>
      </w:r>
      <w:r w:rsidRPr="00B8569D">
        <w:rPr>
          <w:sz w:val="28"/>
          <w:szCs w:val="28"/>
        </w:rPr>
        <w:t>.</w:t>
      </w:r>
      <w:r w:rsidR="00C01D40">
        <w:rPr>
          <w:sz w:val="28"/>
          <w:szCs w:val="28"/>
        </w:rPr>
        <w:t>11</w:t>
      </w:r>
      <w:r w:rsidRPr="00B8569D">
        <w:rPr>
          <w:sz w:val="28"/>
          <w:szCs w:val="28"/>
        </w:rPr>
        <w:t>.201</w:t>
      </w:r>
      <w:r w:rsidR="006E7CA4">
        <w:rPr>
          <w:sz w:val="28"/>
          <w:szCs w:val="28"/>
        </w:rPr>
        <w:t>9</w:t>
      </w:r>
      <w:r w:rsidRPr="00B8569D">
        <w:rPr>
          <w:sz w:val="28"/>
          <w:szCs w:val="28"/>
        </w:rPr>
        <w:t xml:space="preserve">г. администрация местного самоуправления </w:t>
      </w:r>
      <w:r>
        <w:rPr>
          <w:sz w:val="28"/>
          <w:szCs w:val="28"/>
        </w:rPr>
        <w:t>Куртат</w:t>
      </w:r>
      <w:r w:rsidRPr="00B8569D">
        <w:rPr>
          <w:sz w:val="28"/>
          <w:szCs w:val="28"/>
        </w:rPr>
        <w:t>ского сельского поселения:</w:t>
      </w:r>
    </w:p>
    <w:p w:rsidR="00AA1DEE" w:rsidRPr="00B8569D" w:rsidRDefault="00AA1DEE" w:rsidP="00AA1DEE">
      <w:pPr>
        <w:jc w:val="center"/>
        <w:rPr>
          <w:sz w:val="28"/>
          <w:szCs w:val="28"/>
        </w:rPr>
      </w:pPr>
      <w:r w:rsidRPr="00B8569D">
        <w:rPr>
          <w:sz w:val="28"/>
          <w:szCs w:val="28"/>
        </w:rPr>
        <w:t>ПОСТАНОВЛЯЕТ:</w:t>
      </w:r>
    </w:p>
    <w:p w:rsidR="00C01D40" w:rsidRPr="00B8569D" w:rsidRDefault="00AA1DEE" w:rsidP="00C01D40">
      <w:pPr>
        <w:spacing w:line="240" w:lineRule="auto"/>
        <w:ind w:firstLine="709"/>
        <w:jc w:val="both"/>
        <w:rPr>
          <w:sz w:val="28"/>
          <w:szCs w:val="28"/>
        </w:rPr>
      </w:pPr>
      <w:r w:rsidRPr="00B8569D">
        <w:rPr>
          <w:sz w:val="28"/>
          <w:szCs w:val="28"/>
        </w:rPr>
        <w:t xml:space="preserve">Постановление АМС </w:t>
      </w:r>
      <w:r>
        <w:rPr>
          <w:sz w:val="28"/>
          <w:szCs w:val="28"/>
        </w:rPr>
        <w:t>Куртат</w:t>
      </w:r>
      <w:r w:rsidRPr="00B8569D">
        <w:rPr>
          <w:sz w:val="28"/>
          <w:szCs w:val="28"/>
        </w:rPr>
        <w:t xml:space="preserve">ского сельского поселения от </w:t>
      </w:r>
      <w:r w:rsidR="00C01D40">
        <w:rPr>
          <w:sz w:val="28"/>
          <w:szCs w:val="28"/>
        </w:rPr>
        <w:t>26</w:t>
      </w:r>
      <w:r>
        <w:rPr>
          <w:color w:val="000000"/>
          <w:sz w:val="28"/>
          <w:szCs w:val="28"/>
        </w:rPr>
        <w:t>.0</w:t>
      </w:r>
      <w:r w:rsidR="00C01D4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.201</w:t>
      </w:r>
      <w:r w:rsidR="00C01D40">
        <w:rPr>
          <w:color w:val="000000"/>
          <w:sz w:val="28"/>
          <w:szCs w:val="28"/>
        </w:rPr>
        <w:t>9</w:t>
      </w:r>
      <w:r w:rsidRPr="004F2D29">
        <w:rPr>
          <w:color w:val="000000"/>
          <w:sz w:val="28"/>
          <w:szCs w:val="28"/>
        </w:rPr>
        <w:t xml:space="preserve"> №</w:t>
      </w:r>
      <w:r w:rsidR="00C01D40">
        <w:rPr>
          <w:color w:val="000000"/>
          <w:sz w:val="28"/>
          <w:szCs w:val="28"/>
        </w:rPr>
        <w:t>6</w:t>
      </w:r>
      <w:r w:rsidR="006E7CA4">
        <w:rPr>
          <w:color w:val="000000"/>
          <w:sz w:val="28"/>
          <w:szCs w:val="28"/>
        </w:rPr>
        <w:t xml:space="preserve"> «</w:t>
      </w:r>
      <w:r w:rsidR="006E7CA4">
        <w:rPr>
          <w:sz w:val="28"/>
          <w:szCs w:val="28"/>
        </w:rPr>
        <w:t xml:space="preserve">Об утверждении местных нормативов градостроительного проектирования Куртатского сельского поселения Пригородного района </w:t>
      </w:r>
      <w:proofErr w:type="spellStart"/>
      <w:r w:rsidR="006E7CA4">
        <w:rPr>
          <w:sz w:val="28"/>
          <w:szCs w:val="28"/>
        </w:rPr>
        <w:t>РСО-Алания</w:t>
      </w:r>
      <w:proofErr w:type="spellEnd"/>
      <w:r w:rsidR="006E7CA4">
        <w:rPr>
          <w:sz w:val="28"/>
          <w:szCs w:val="28"/>
        </w:rPr>
        <w:t>»</w:t>
      </w:r>
      <w:r w:rsidR="006E7C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как вступившее в противоречие </w:t>
      </w:r>
      <w:r w:rsidR="00C01D40">
        <w:rPr>
          <w:color w:val="000000"/>
          <w:sz w:val="28"/>
          <w:szCs w:val="28"/>
        </w:rPr>
        <w:t xml:space="preserve">Градостроительному кодексу Российской Федерации </w:t>
      </w:r>
    </w:p>
    <w:p w:rsidR="00AA1DEE" w:rsidRPr="00B8569D" w:rsidRDefault="00AA1DEE" w:rsidP="00C01D40">
      <w:pPr>
        <w:ind w:firstLine="709"/>
        <w:jc w:val="both"/>
        <w:rPr>
          <w:sz w:val="28"/>
          <w:szCs w:val="28"/>
        </w:rPr>
      </w:pPr>
    </w:p>
    <w:p w:rsidR="002356AE" w:rsidRPr="003112AE" w:rsidRDefault="002356AE" w:rsidP="00235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AE" w:rsidRPr="002356AE" w:rsidRDefault="002356AE" w:rsidP="00235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AE">
        <w:rPr>
          <w:rFonts w:ascii="Times New Roman" w:hAnsi="Times New Roman" w:cs="Times New Roman"/>
          <w:sz w:val="28"/>
          <w:szCs w:val="28"/>
        </w:rPr>
        <w:t xml:space="preserve">Глава МО Куртатского </w:t>
      </w:r>
    </w:p>
    <w:p w:rsidR="002356AE" w:rsidRPr="002356AE" w:rsidRDefault="002356AE" w:rsidP="002356A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356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56AE">
        <w:rPr>
          <w:rFonts w:ascii="Times New Roman" w:hAnsi="Times New Roman" w:cs="Times New Roman"/>
          <w:sz w:val="28"/>
          <w:szCs w:val="28"/>
        </w:rPr>
        <w:tab/>
      </w:r>
      <w:r w:rsidRPr="002356AE">
        <w:rPr>
          <w:rFonts w:ascii="Times New Roman" w:hAnsi="Times New Roman" w:cs="Times New Roman"/>
          <w:sz w:val="28"/>
          <w:szCs w:val="28"/>
        </w:rPr>
        <w:tab/>
      </w:r>
      <w:r w:rsidRPr="002356AE">
        <w:rPr>
          <w:rFonts w:ascii="Times New Roman" w:hAnsi="Times New Roman" w:cs="Times New Roman"/>
          <w:sz w:val="28"/>
          <w:szCs w:val="28"/>
        </w:rPr>
        <w:tab/>
      </w:r>
      <w:r w:rsidRPr="002356AE">
        <w:rPr>
          <w:rFonts w:ascii="Times New Roman" w:hAnsi="Times New Roman" w:cs="Times New Roman"/>
          <w:sz w:val="28"/>
          <w:szCs w:val="28"/>
        </w:rPr>
        <w:tab/>
      </w:r>
      <w:r w:rsidRPr="002356A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01D40">
        <w:rPr>
          <w:rFonts w:ascii="Times New Roman" w:hAnsi="Times New Roman" w:cs="Times New Roman"/>
          <w:sz w:val="28"/>
          <w:szCs w:val="28"/>
        </w:rPr>
        <w:t>И.Х.Хадзиев</w:t>
      </w:r>
    </w:p>
    <w:p w:rsidR="000A0FDD" w:rsidRDefault="000A0FDD"/>
    <w:sectPr w:rsidR="000A0FDD" w:rsidSect="000A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56AE"/>
    <w:rsid w:val="000A0FDD"/>
    <w:rsid w:val="002356AE"/>
    <w:rsid w:val="00287690"/>
    <w:rsid w:val="00496CF2"/>
    <w:rsid w:val="006E7CA4"/>
    <w:rsid w:val="008B34AA"/>
    <w:rsid w:val="00AA1DEE"/>
    <w:rsid w:val="00B3739D"/>
    <w:rsid w:val="00C0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6AE"/>
    <w:pPr>
      <w:spacing w:after="0" w:line="240" w:lineRule="auto"/>
    </w:pPr>
  </w:style>
  <w:style w:type="character" w:styleId="a4">
    <w:name w:val="Strong"/>
    <w:basedOn w:val="a0"/>
    <w:uiPriority w:val="22"/>
    <w:qFormat/>
    <w:rsid w:val="002356AE"/>
    <w:rPr>
      <w:b/>
      <w:bCs/>
    </w:rPr>
  </w:style>
  <w:style w:type="paragraph" w:styleId="a5">
    <w:name w:val="List Paragraph"/>
    <w:basedOn w:val="a"/>
    <w:uiPriority w:val="34"/>
    <w:qFormat/>
    <w:rsid w:val="00AA1D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2497-85FA-4407-BDD3-C09B1AC7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2019-12-16T09:49:00Z</cp:lastPrinted>
  <dcterms:created xsi:type="dcterms:W3CDTF">2017-03-14T08:34:00Z</dcterms:created>
  <dcterms:modified xsi:type="dcterms:W3CDTF">2019-12-16T09:49:00Z</dcterms:modified>
</cp:coreProperties>
</file>