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A8" w:rsidRPr="00537183" w:rsidRDefault="008511A8" w:rsidP="008511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11A8" w:rsidRPr="00537183" w:rsidRDefault="008511A8" w:rsidP="00851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718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3718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511A8" w:rsidRPr="00537183" w:rsidRDefault="008511A8" w:rsidP="00851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183">
        <w:rPr>
          <w:rFonts w:ascii="Times New Roman" w:hAnsi="Times New Roman" w:cs="Times New Roman"/>
          <w:sz w:val="28"/>
          <w:szCs w:val="28"/>
        </w:rPr>
        <w:t>Собрания представителей Куртатского сельского поселения</w:t>
      </w:r>
    </w:p>
    <w:p w:rsidR="008511A8" w:rsidRPr="00537183" w:rsidRDefault="008511A8" w:rsidP="00851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183">
        <w:rPr>
          <w:rFonts w:ascii="Times New Roman" w:hAnsi="Times New Roman" w:cs="Times New Roman"/>
          <w:sz w:val="28"/>
          <w:szCs w:val="28"/>
        </w:rPr>
        <w:t>Пригородного района Республики Северная Осетия-Алания</w:t>
      </w:r>
    </w:p>
    <w:p w:rsidR="008511A8" w:rsidRPr="00537183" w:rsidRDefault="008511A8" w:rsidP="008511A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A5F80" w:rsidRDefault="00687D97" w:rsidP="00851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6A5F80" w:rsidRPr="0053718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6A5F80" w:rsidRPr="00537183">
        <w:rPr>
          <w:rFonts w:ascii="Times New Roman" w:hAnsi="Times New Roman" w:cs="Times New Roman"/>
          <w:sz w:val="28"/>
          <w:szCs w:val="28"/>
        </w:rPr>
        <w:t xml:space="preserve">.2018 г.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A5F80" w:rsidRPr="005371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5F80" w:rsidRPr="0053718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87D97" w:rsidRDefault="00687D97" w:rsidP="00851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7D97" w:rsidRDefault="00687D97" w:rsidP="00687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утверждение</w:t>
      </w:r>
    </w:p>
    <w:p w:rsidR="00687D97" w:rsidRDefault="00687D97" w:rsidP="00687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Штатной структуры Куртатского</w:t>
      </w:r>
    </w:p>
    <w:p w:rsidR="00687D97" w:rsidRPr="00537183" w:rsidRDefault="00687D97" w:rsidP="00687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на 2018 год</w:t>
      </w:r>
    </w:p>
    <w:p w:rsidR="006A5F80" w:rsidRPr="00537183" w:rsidRDefault="006A5F80" w:rsidP="008511A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87D97" w:rsidRDefault="00687D97" w:rsidP="00687D97">
      <w:pPr>
        <w:pStyle w:val="a5"/>
        <w:ind w:left="284"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превышением предельных нормативов формирования расходов Администрацией Куртатского сельского поселения Пригородного района </w:t>
      </w:r>
      <w:proofErr w:type="spellStart"/>
      <w:r>
        <w:rPr>
          <w:sz w:val="28"/>
          <w:szCs w:val="28"/>
        </w:rPr>
        <w:t>РСО-Алания</w:t>
      </w:r>
      <w:proofErr w:type="spellEnd"/>
      <w:r>
        <w:rPr>
          <w:sz w:val="28"/>
          <w:szCs w:val="28"/>
        </w:rPr>
        <w:t xml:space="preserve"> на содержание органов местного самоуправления муниципальных образований Республики Северная Осетия – Алания, утвержденный Постановлением Правительства Республики Северная Осетия – Алания № 503 от 19.12.2017 г. « О предельных нормативов формирования расходов и содержание органов местного самоуправления муниципальных образований в Республике Северная Осетия-Алания» </w:t>
      </w:r>
      <w:proofErr w:type="gramEnd"/>
    </w:p>
    <w:p w:rsidR="00687D97" w:rsidRDefault="00687D97" w:rsidP="00687D97">
      <w:pPr>
        <w:pStyle w:val="a5"/>
        <w:jc w:val="both"/>
        <w:rPr>
          <w:sz w:val="28"/>
          <w:szCs w:val="28"/>
        </w:rPr>
      </w:pPr>
    </w:p>
    <w:p w:rsidR="00687D97" w:rsidRDefault="00687D97" w:rsidP="00687D97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687D97" w:rsidRDefault="00687D97" w:rsidP="00687D97">
      <w:pPr>
        <w:pStyle w:val="a5"/>
        <w:jc w:val="both"/>
        <w:rPr>
          <w:sz w:val="28"/>
          <w:szCs w:val="28"/>
        </w:rPr>
      </w:pPr>
    </w:p>
    <w:p w:rsidR="00687D97" w:rsidRDefault="00687D97" w:rsidP="00687D9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штатное расписание следующие изменения: </w:t>
      </w:r>
    </w:p>
    <w:p w:rsidR="00687D97" w:rsidRDefault="00687D97" w:rsidP="00687D9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Исключить с 25.06.2018 г. из штатного расписания от 01.06.2018 г. следующие должности:</w:t>
      </w:r>
    </w:p>
    <w:p w:rsidR="00687D97" w:rsidRDefault="00687D97" w:rsidP="00687D97">
      <w:pPr>
        <w:pStyle w:val="a5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специалист 2 категории Администрации Куртатского сельского поселения Пригородного района </w:t>
      </w:r>
      <w:proofErr w:type="spellStart"/>
      <w:r>
        <w:rPr>
          <w:sz w:val="28"/>
          <w:szCs w:val="28"/>
        </w:rPr>
        <w:t>РСО-Алания</w:t>
      </w:r>
      <w:proofErr w:type="spellEnd"/>
      <w:r>
        <w:rPr>
          <w:sz w:val="28"/>
          <w:szCs w:val="28"/>
        </w:rPr>
        <w:t>.</w:t>
      </w:r>
    </w:p>
    <w:p w:rsidR="008511A8" w:rsidRPr="00537183" w:rsidRDefault="008511A8" w:rsidP="008511A8">
      <w:pPr>
        <w:spacing w:after="0"/>
        <w:rPr>
          <w:rFonts w:ascii="Times New Roman" w:hAnsi="Times New Roman" w:cs="Times New Roman"/>
        </w:rPr>
      </w:pPr>
    </w:p>
    <w:p w:rsidR="008511A8" w:rsidRPr="00537183" w:rsidRDefault="008511A8" w:rsidP="008511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9492C" w:rsidRPr="00537183" w:rsidRDefault="00B9492C" w:rsidP="008511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87D97" w:rsidRPr="00687D97" w:rsidRDefault="00687D97" w:rsidP="00687D9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87D9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Председатель Собрания представителей </w:t>
      </w:r>
    </w:p>
    <w:p w:rsidR="00687D97" w:rsidRPr="00687D97" w:rsidRDefault="00687D97" w:rsidP="00687D9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Куртатского сельского </w:t>
      </w:r>
      <w:r w:rsidRPr="00687D9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поселения   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И.Х. </w:t>
      </w:r>
      <w:proofErr w:type="spellStart"/>
      <w:r>
        <w:rPr>
          <w:rStyle w:val="a6"/>
          <w:rFonts w:ascii="Times New Roman" w:hAnsi="Times New Roman" w:cs="Times New Roman"/>
          <w:b w:val="0"/>
          <w:sz w:val="28"/>
          <w:szCs w:val="28"/>
        </w:rPr>
        <w:t>Хадзиев</w:t>
      </w:r>
      <w:proofErr w:type="spellEnd"/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7D9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</w:p>
    <w:p w:rsidR="000762F2" w:rsidRPr="00687D97" w:rsidRDefault="000762F2" w:rsidP="00687D97">
      <w:pPr>
        <w:spacing w:after="0" w:line="240" w:lineRule="auto"/>
        <w:rPr>
          <w:b/>
        </w:rPr>
      </w:pPr>
    </w:p>
    <w:sectPr w:rsidR="000762F2" w:rsidRPr="00687D97" w:rsidSect="008511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E5FCE"/>
    <w:multiLevelType w:val="hybridMultilevel"/>
    <w:tmpl w:val="69FC8A20"/>
    <w:lvl w:ilvl="0" w:tplc="F0687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511A8"/>
    <w:rsid w:val="00072CCC"/>
    <w:rsid w:val="000762F2"/>
    <w:rsid w:val="0012046F"/>
    <w:rsid w:val="002A40F4"/>
    <w:rsid w:val="00362785"/>
    <w:rsid w:val="003A281F"/>
    <w:rsid w:val="003E443F"/>
    <w:rsid w:val="00537183"/>
    <w:rsid w:val="00601459"/>
    <w:rsid w:val="0062738C"/>
    <w:rsid w:val="00680FF1"/>
    <w:rsid w:val="00687D97"/>
    <w:rsid w:val="006A5F80"/>
    <w:rsid w:val="006B6046"/>
    <w:rsid w:val="008511A8"/>
    <w:rsid w:val="009D7BE0"/>
    <w:rsid w:val="00AD487F"/>
    <w:rsid w:val="00B9492C"/>
    <w:rsid w:val="00CD34BF"/>
    <w:rsid w:val="00D36F1F"/>
    <w:rsid w:val="00E0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7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D9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87D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Куртат</dc:creator>
  <cp:lastModifiedBy>Виктория</cp:lastModifiedBy>
  <cp:revision>12</cp:revision>
  <cp:lastPrinted>2018-12-07T10:28:00Z</cp:lastPrinted>
  <dcterms:created xsi:type="dcterms:W3CDTF">2018-07-05T10:05:00Z</dcterms:created>
  <dcterms:modified xsi:type="dcterms:W3CDTF">2018-12-07T10:28:00Z</dcterms:modified>
</cp:coreProperties>
</file>