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69" w:rsidRDefault="00075169" w:rsidP="00075169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75169" w:rsidRDefault="00075169" w:rsidP="0007516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75169" w:rsidRPr="006E4009" w:rsidRDefault="006E4009" w:rsidP="0007516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E40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6E4009" w:rsidRPr="006E4009" w:rsidRDefault="00C81782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КУРТАТ</w:t>
      </w:r>
      <w:r w:rsidR="006E4009" w:rsidRPr="006E400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ПРИГОРОДНОГО МУНИЦИПАЛЬНОГО РАЙОНА</w:t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009" w:rsidRPr="006E4009" w:rsidRDefault="006E4009" w:rsidP="006E4009">
      <w:pPr>
        <w:tabs>
          <w:tab w:val="left" w:pos="3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4009" w:rsidRDefault="00B5608E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05.03.2024 г.</w:t>
      </w:r>
      <w:r w:rsidR="006E4009" w:rsidRPr="006E4009">
        <w:rPr>
          <w:rFonts w:ascii="Times New Roman" w:hAnsi="Times New Roman" w:cs="Times New Roman"/>
          <w:sz w:val="28"/>
          <w:szCs w:val="28"/>
        </w:rPr>
        <w:t xml:space="preserve"> № </w:t>
      </w:r>
      <w:r w:rsidR="00BB0B73">
        <w:rPr>
          <w:rFonts w:ascii="Times New Roman" w:hAnsi="Times New Roman" w:cs="Times New Roman"/>
          <w:sz w:val="28"/>
          <w:szCs w:val="28"/>
        </w:rPr>
        <w:t>2</w:t>
      </w:r>
    </w:p>
    <w:p w:rsidR="005A2D6C" w:rsidRPr="006E4009" w:rsidRDefault="005A2D6C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C81782">
        <w:rPr>
          <w:rFonts w:ascii="Times New Roman" w:hAnsi="Times New Roman" w:cs="Times New Roman"/>
          <w:sz w:val="28"/>
          <w:szCs w:val="28"/>
        </w:rPr>
        <w:t>Куртат</w:t>
      </w:r>
      <w:proofErr w:type="spellEnd"/>
    </w:p>
    <w:p w:rsidR="005A2D6C" w:rsidRPr="006E4009" w:rsidRDefault="005A2D6C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009" w:rsidRPr="005A2D6C" w:rsidRDefault="005A2D6C" w:rsidP="006E4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6C">
        <w:rPr>
          <w:rFonts w:ascii="Times New Roman" w:hAnsi="Times New Roman" w:cs="Times New Roman"/>
          <w:b/>
          <w:sz w:val="28"/>
          <w:szCs w:val="28"/>
        </w:rPr>
        <w:t>О</w:t>
      </w:r>
      <w:r w:rsidR="00075169" w:rsidRPr="005A2D6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рания представителей </w:t>
      </w:r>
      <w:r w:rsidR="00C81782">
        <w:rPr>
          <w:rFonts w:ascii="Times New Roman" w:hAnsi="Times New Roman" w:cs="Times New Roman"/>
          <w:b/>
          <w:sz w:val="28"/>
          <w:szCs w:val="28"/>
        </w:rPr>
        <w:t>Куртат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075169" w:rsidRPr="005A2D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874F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874F7">
        <w:rPr>
          <w:rFonts w:ascii="Times New Roman" w:hAnsi="Times New Roman" w:cs="Times New Roman"/>
          <w:b/>
          <w:sz w:val="28"/>
          <w:szCs w:val="28"/>
        </w:rPr>
        <w:t>01.2019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75169" w:rsidRPr="005A2D6C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бюджетном процессе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D874F7">
        <w:rPr>
          <w:rFonts w:ascii="Times New Roman" w:hAnsi="Times New Roman" w:cs="Times New Roman"/>
          <w:b/>
          <w:sz w:val="28"/>
          <w:szCs w:val="28"/>
        </w:rPr>
        <w:t>Куртатс</w:t>
      </w:r>
      <w:r>
        <w:rPr>
          <w:rFonts w:ascii="Times New Roman" w:hAnsi="Times New Roman" w:cs="Times New Roman"/>
          <w:b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169" w:rsidRPr="005A2D6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поселении»</w:t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009" w:rsidRPr="006E4009" w:rsidRDefault="006E4009" w:rsidP="00075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>В целях приведения</w:t>
      </w:r>
      <w:r w:rsidR="00075169" w:rsidRPr="00075169">
        <w:rPr>
          <w:rFonts w:ascii="Times New Roman" w:hAnsi="Times New Roman" w:cs="Times New Roman"/>
          <w:sz w:val="28"/>
          <w:szCs w:val="28"/>
        </w:rPr>
        <w:t xml:space="preserve"> </w:t>
      </w:r>
      <w:r w:rsidR="00075169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="005A2D6C" w:rsidRPr="005A2D6C">
        <w:rPr>
          <w:sz w:val="28"/>
          <w:szCs w:val="28"/>
        </w:rPr>
        <w:t xml:space="preserve"> </w:t>
      </w:r>
      <w:r w:rsidR="00D874F7" w:rsidRPr="00D874F7">
        <w:rPr>
          <w:rFonts w:ascii="Times New Roman" w:hAnsi="Times New Roman" w:cs="Times New Roman"/>
          <w:sz w:val="28"/>
          <w:szCs w:val="28"/>
        </w:rPr>
        <w:t>Куртат</w:t>
      </w:r>
      <w:r w:rsidR="00D874F7">
        <w:rPr>
          <w:sz w:val="28"/>
          <w:szCs w:val="28"/>
        </w:rPr>
        <w:t>с</w:t>
      </w:r>
      <w:r w:rsidR="005A2D6C" w:rsidRPr="005A2D6C">
        <w:rPr>
          <w:rFonts w:ascii="Times New Roman" w:hAnsi="Times New Roman" w:cs="Times New Roman"/>
          <w:sz w:val="28"/>
          <w:szCs w:val="28"/>
        </w:rPr>
        <w:t>кого</w:t>
      </w:r>
      <w:r w:rsidR="00075169" w:rsidRPr="005A2D6C">
        <w:rPr>
          <w:rFonts w:ascii="Times New Roman" w:hAnsi="Times New Roman" w:cs="Times New Roman"/>
          <w:sz w:val="28"/>
          <w:szCs w:val="28"/>
        </w:rPr>
        <w:t xml:space="preserve"> </w:t>
      </w:r>
      <w:r w:rsidR="000751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74F7">
        <w:rPr>
          <w:rFonts w:ascii="Times New Roman" w:hAnsi="Times New Roman" w:cs="Times New Roman"/>
          <w:sz w:val="28"/>
          <w:szCs w:val="28"/>
        </w:rPr>
        <w:t>от 21</w:t>
      </w:r>
      <w:r w:rsidR="005A2D6C">
        <w:rPr>
          <w:rFonts w:ascii="Times New Roman" w:hAnsi="Times New Roman" w:cs="Times New Roman"/>
          <w:sz w:val="28"/>
          <w:szCs w:val="28"/>
        </w:rPr>
        <w:t>.</w:t>
      </w:r>
      <w:r w:rsidR="00D874F7">
        <w:rPr>
          <w:rFonts w:ascii="Times New Roman" w:hAnsi="Times New Roman" w:cs="Times New Roman"/>
          <w:sz w:val="28"/>
          <w:szCs w:val="28"/>
        </w:rPr>
        <w:t>01</w:t>
      </w:r>
      <w:r w:rsidR="00075169">
        <w:rPr>
          <w:rFonts w:ascii="Times New Roman" w:hAnsi="Times New Roman" w:cs="Times New Roman"/>
          <w:sz w:val="28"/>
          <w:szCs w:val="28"/>
        </w:rPr>
        <w:t>.2019 №2 «Об утверждении Положения</w:t>
      </w:r>
      <w:r w:rsidR="00075169" w:rsidRPr="00075169">
        <w:rPr>
          <w:rFonts w:ascii="Times New Roman" w:hAnsi="Times New Roman" w:cs="Times New Roman"/>
          <w:sz w:val="28"/>
          <w:szCs w:val="28"/>
        </w:rPr>
        <w:t xml:space="preserve"> </w:t>
      </w:r>
      <w:r w:rsidR="00075169">
        <w:rPr>
          <w:rFonts w:ascii="Times New Roman" w:hAnsi="Times New Roman" w:cs="Times New Roman"/>
          <w:sz w:val="28"/>
          <w:szCs w:val="28"/>
        </w:rPr>
        <w:t>о бюджетном процессе</w:t>
      </w:r>
      <w:r w:rsidR="005A2D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874F7">
        <w:rPr>
          <w:rFonts w:ascii="Times New Roman" w:hAnsi="Times New Roman" w:cs="Times New Roman"/>
          <w:sz w:val="28"/>
          <w:szCs w:val="28"/>
        </w:rPr>
        <w:t>Куртат</w:t>
      </w:r>
      <w:r w:rsidR="005A2D6C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075169">
        <w:rPr>
          <w:rFonts w:ascii="Times New Roman" w:hAnsi="Times New Roman" w:cs="Times New Roman"/>
          <w:sz w:val="28"/>
          <w:szCs w:val="28"/>
        </w:rPr>
        <w:t xml:space="preserve"> сельском поселении»  </w:t>
      </w:r>
      <w:r w:rsidRPr="006E4009">
        <w:rPr>
          <w:rFonts w:ascii="Times New Roman" w:hAnsi="Times New Roman" w:cs="Times New Roman"/>
          <w:sz w:val="28"/>
          <w:szCs w:val="28"/>
        </w:rPr>
        <w:t xml:space="preserve"> в соответствие с</w:t>
      </w:r>
      <w:r w:rsidR="00075169">
        <w:rPr>
          <w:rFonts w:ascii="Times New Roman" w:hAnsi="Times New Roman" w:cs="Times New Roman"/>
          <w:sz w:val="28"/>
          <w:szCs w:val="28"/>
        </w:rPr>
        <w:t>о ст.ст. 242.26,</w:t>
      </w:r>
      <w:r w:rsidR="005A2D6C">
        <w:rPr>
          <w:rFonts w:ascii="Times New Roman" w:hAnsi="Times New Roman" w:cs="Times New Roman"/>
          <w:sz w:val="28"/>
          <w:szCs w:val="28"/>
        </w:rPr>
        <w:t xml:space="preserve"> </w:t>
      </w:r>
      <w:r w:rsidR="00075169">
        <w:rPr>
          <w:rFonts w:ascii="Times New Roman" w:hAnsi="Times New Roman" w:cs="Times New Roman"/>
          <w:sz w:val="28"/>
          <w:szCs w:val="28"/>
        </w:rPr>
        <w:t>242.47 Бюджетного кодекса Российской Федерации</w:t>
      </w:r>
      <w:r w:rsidRPr="006E4009">
        <w:rPr>
          <w:rFonts w:ascii="Times New Roman" w:hAnsi="Times New Roman" w:cs="Times New Roman"/>
          <w:sz w:val="28"/>
          <w:szCs w:val="28"/>
        </w:rPr>
        <w:t xml:space="preserve">, Собрание представителей </w:t>
      </w:r>
      <w:r w:rsidR="00D874F7">
        <w:rPr>
          <w:rFonts w:ascii="Times New Roman" w:hAnsi="Times New Roman" w:cs="Times New Roman"/>
          <w:sz w:val="28"/>
          <w:szCs w:val="28"/>
        </w:rPr>
        <w:t>Куртат</w:t>
      </w:r>
      <w:r w:rsidRPr="006E400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E400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6E400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6E400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6E4009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6E4009" w:rsidRPr="006E4009" w:rsidRDefault="006E4009" w:rsidP="006E4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009" w:rsidRDefault="006E4009" w:rsidP="006E4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075169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="005A2D6C" w:rsidRPr="005A2D6C">
        <w:rPr>
          <w:sz w:val="28"/>
          <w:szCs w:val="28"/>
        </w:rPr>
        <w:t xml:space="preserve"> </w:t>
      </w:r>
      <w:r w:rsidR="00D874F7" w:rsidRPr="00D874F7">
        <w:rPr>
          <w:rFonts w:ascii="Times New Roman" w:hAnsi="Times New Roman" w:cs="Times New Roman"/>
          <w:sz w:val="28"/>
          <w:szCs w:val="28"/>
        </w:rPr>
        <w:t>Куртат</w:t>
      </w:r>
      <w:r w:rsidR="005A2D6C" w:rsidRPr="005A2D6C">
        <w:rPr>
          <w:rFonts w:ascii="Times New Roman" w:hAnsi="Times New Roman" w:cs="Times New Roman"/>
          <w:sz w:val="28"/>
          <w:szCs w:val="28"/>
        </w:rPr>
        <w:t>ского</w:t>
      </w:r>
      <w:r w:rsidR="00075169" w:rsidRPr="005A2D6C">
        <w:rPr>
          <w:rFonts w:ascii="Times New Roman" w:hAnsi="Times New Roman" w:cs="Times New Roman"/>
          <w:sz w:val="28"/>
          <w:szCs w:val="28"/>
        </w:rPr>
        <w:t xml:space="preserve"> </w:t>
      </w:r>
      <w:r w:rsidR="000751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D2076">
        <w:rPr>
          <w:rFonts w:ascii="Times New Roman" w:hAnsi="Times New Roman" w:cs="Times New Roman"/>
          <w:sz w:val="28"/>
          <w:szCs w:val="28"/>
        </w:rPr>
        <w:t>от 21</w:t>
      </w:r>
      <w:r w:rsidR="004C510E">
        <w:rPr>
          <w:rFonts w:ascii="Times New Roman" w:hAnsi="Times New Roman" w:cs="Times New Roman"/>
          <w:sz w:val="28"/>
          <w:szCs w:val="28"/>
        </w:rPr>
        <w:t>.</w:t>
      </w:r>
      <w:r w:rsidR="004D2076">
        <w:rPr>
          <w:rFonts w:ascii="Times New Roman" w:hAnsi="Times New Roman" w:cs="Times New Roman"/>
          <w:sz w:val="28"/>
          <w:szCs w:val="28"/>
        </w:rPr>
        <w:t>01</w:t>
      </w:r>
      <w:r w:rsidR="00075169">
        <w:rPr>
          <w:rFonts w:ascii="Times New Roman" w:hAnsi="Times New Roman" w:cs="Times New Roman"/>
          <w:sz w:val="28"/>
          <w:szCs w:val="28"/>
        </w:rPr>
        <w:t>.2019 №</w:t>
      </w:r>
      <w:r w:rsidR="004D2076">
        <w:rPr>
          <w:rFonts w:ascii="Times New Roman" w:hAnsi="Times New Roman" w:cs="Times New Roman"/>
          <w:sz w:val="28"/>
          <w:szCs w:val="28"/>
        </w:rPr>
        <w:t xml:space="preserve"> </w:t>
      </w:r>
      <w:r w:rsidR="00075169">
        <w:rPr>
          <w:rFonts w:ascii="Times New Roman" w:hAnsi="Times New Roman" w:cs="Times New Roman"/>
          <w:sz w:val="28"/>
          <w:szCs w:val="28"/>
        </w:rPr>
        <w:t>2 «Об утверждении Положения</w:t>
      </w:r>
      <w:r w:rsidR="00075169" w:rsidRPr="00075169">
        <w:rPr>
          <w:rFonts w:ascii="Times New Roman" w:hAnsi="Times New Roman" w:cs="Times New Roman"/>
          <w:sz w:val="28"/>
          <w:szCs w:val="28"/>
        </w:rPr>
        <w:t xml:space="preserve"> </w:t>
      </w:r>
      <w:r w:rsidR="00075169">
        <w:rPr>
          <w:rFonts w:ascii="Times New Roman" w:hAnsi="Times New Roman" w:cs="Times New Roman"/>
          <w:sz w:val="28"/>
          <w:szCs w:val="28"/>
        </w:rPr>
        <w:t>о бюджетном процессе</w:t>
      </w:r>
      <w:r w:rsidR="004C51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874F7">
        <w:rPr>
          <w:rFonts w:ascii="Times New Roman" w:hAnsi="Times New Roman" w:cs="Times New Roman"/>
          <w:sz w:val="28"/>
          <w:szCs w:val="28"/>
        </w:rPr>
        <w:t>Куртат</w:t>
      </w:r>
      <w:r w:rsidR="00D874F7" w:rsidRPr="005A2D6C">
        <w:rPr>
          <w:rFonts w:ascii="Times New Roman" w:hAnsi="Times New Roman" w:cs="Times New Roman"/>
          <w:sz w:val="28"/>
          <w:szCs w:val="28"/>
        </w:rPr>
        <w:t>ско</w:t>
      </w:r>
      <w:r w:rsidR="00D874F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75169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Pr="006E400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A2D6C" w:rsidRDefault="005A2D6C" w:rsidP="005A2D6C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Дополнить Положение</w:t>
      </w:r>
      <w:r w:rsidRPr="00075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бюджетном процессе в </w:t>
      </w:r>
      <w:proofErr w:type="spellStart"/>
      <w:r w:rsidR="00D874F7">
        <w:rPr>
          <w:sz w:val="28"/>
          <w:szCs w:val="28"/>
        </w:rPr>
        <w:t>Куртат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Pr="005A2D6C">
        <w:rPr>
          <w:b/>
          <w:sz w:val="28"/>
          <w:szCs w:val="28"/>
        </w:rPr>
        <w:t xml:space="preserve">разделом  5 </w:t>
      </w:r>
      <w:r w:rsidRPr="005A2D6C">
        <w:rPr>
          <w:b/>
          <w:color w:val="000000"/>
          <w:sz w:val="28"/>
          <w:szCs w:val="28"/>
        </w:rPr>
        <w:t xml:space="preserve"> «Основы казначейского сопровождения».</w:t>
      </w:r>
    </w:p>
    <w:p w:rsidR="005A2D6C" w:rsidRPr="00E507AE" w:rsidRDefault="005A2D6C" w:rsidP="005A2D6C">
      <w:pPr>
        <w:pStyle w:val="a3"/>
        <w:jc w:val="both"/>
        <w:rPr>
          <w:color w:val="000000"/>
          <w:sz w:val="28"/>
          <w:szCs w:val="28"/>
        </w:rPr>
      </w:pPr>
      <w:r w:rsidRPr="005A2D6C">
        <w:rPr>
          <w:b/>
          <w:color w:val="000000"/>
          <w:sz w:val="28"/>
          <w:szCs w:val="28"/>
        </w:rPr>
        <w:t>Статья 43</w:t>
      </w:r>
      <w:r>
        <w:rPr>
          <w:color w:val="000000"/>
          <w:sz w:val="28"/>
          <w:szCs w:val="28"/>
        </w:rPr>
        <w:t>.</w:t>
      </w:r>
      <w:r w:rsidRPr="00E507AE">
        <w:rPr>
          <w:color w:val="000000"/>
          <w:sz w:val="28"/>
          <w:szCs w:val="28"/>
        </w:rPr>
        <w:t xml:space="preserve"> </w:t>
      </w:r>
      <w:r w:rsidRPr="00E507AE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</w:t>
      </w:r>
      <w:r w:rsidR="00D874F7">
        <w:rPr>
          <w:sz w:val="28"/>
          <w:szCs w:val="28"/>
        </w:rPr>
        <w:t xml:space="preserve">Куртатского </w:t>
      </w:r>
      <w:r w:rsidRPr="00E507AE">
        <w:rPr>
          <w:sz w:val="28"/>
          <w:szCs w:val="28"/>
        </w:rPr>
        <w:t>сельского поселения Пригородного муниципального района</w:t>
      </w:r>
      <w:r w:rsidRPr="00E507AE">
        <w:rPr>
          <w:color w:val="000000"/>
          <w:sz w:val="28"/>
          <w:szCs w:val="28"/>
        </w:rPr>
        <w:t xml:space="preserve"> в случаях, установленных решениями Собрания представителей </w:t>
      </w:r>
      <w:r w:rsidR="00D874F7">
        <w:rPr>
          <w:color w:val="000000"/>
          <w:sz w:val="28"/>
          <w:szCs w:val="28"/>
        </w:rPr>
        <w:t>Куртат</w:t>
      </w:r>
      <w:r>
        <w:rPr>
          <w:sz w:val="28"/>
          <w:szCs w:val="28"/>
        </w:rPr>
        <w:t>ского</w:t>
      </w:r>
      <w:r w:rsidRPr="00E507AE">
        <w:rPr>
          <w:color w:val="000000"/>
          <w:sz w:val="28"/>
          <w:szCs w:val="28"/>
        </w:rPr>
        <w:t xml:space="preserve"> сельского поселения Пригородного  муниципального района, вправе осуществлять казначейское сопровождение в отношении средств, определенных в соответствии со статьей 242.26 Бюджетного кодекса Российской Федерации, в порядке, установленном </w:t>
      </w:r>
      <w:r w:rsidRPr="00E507AE">
        <w:rPr>
          <w:color w:val="000000"/>
          <w:sz w:val="28"/>
          <w:szCs w:val="28"/>
        </w:rPr>
        <w:lastRenderedPageBreak/>
        <w:t xml:space="preserve">администрацией сельского поселения в соответствии с общими требованиями, установленными Правительством Российской Федерации, </w:t>
      </w:r>
      <w:proofErr w:type="gramStart"/>
      <w:r w:rsidRPr="00E507AE">
        <w:rPr>
          <w:color w:val="000000"/>
          <w:sz w:val="28"/>
          <w:szCs w:val="28"/>
        </w:rPr>
        <w:t>содержащими</w:t>
      </w:r>
      <w:proofErr w:type="gramEnd"/>
      <w:r w:rsidRPr="00E507AE">
        <w:rPr>
          <w:color w:val="000000"/>
          <w:sz w:val="28"/>
          <w:szCs w:val="28"/>
        </w:rPr>
        <w:t xml:space="preserve">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</w:t>
      </w:r>
      <w:r w:rsidRPr="00E507AE">
        <w:rPr>
          <w:bCs/>
          <w:sz w:val="28"/>
          <w:szCs w:val="28"/>
        </w:rPr>
        <w:t>Администрация</w:t>
      </w:r>
      <w:r w:rsidRPr="00E507AE">
        <w:rPr>
          <w:sz w:val="28"/>
          <w:szCs w:val="28"/>
        </w:rPr>
        <w:t xml:space="preserve"> </w:t>
      </w:r>
      <w:r w:rsidR="004326A5">
        <w:rPr>
          <w:sz w:val="28"/>
          <w:szCs w:val="28"/>
        </w:rPr>
        <w:t>Куртат</w:t>
      </w:r>
      <w:r>
        <w:rPr>
          <w:sz w:val="28"/>
          <w:szCs w:val="28"/>
        </w:rPr>
        <w:t>ского</w:t>
      </w:r>
      <w:r w:rsidRPr="00E507AE">
        <w:rPr>
          <w:sz w:val="28"/>
          <w:szCs w:val="28"/>
        </w:rPr>
        <w:t xml:space="preserve"> сельского поселения Пригородного муниципального района</w:t>
      </w:r>
      <w:r w:rsidRPr="00E507AE">
        <w:rPr>
          <w:color w:val="000000"/>
          <w:sz w:val="28"/>
          <w:szCs w:val="28"/>
        </w:rPr>
        <w:t>.</w:t>
      </w:r>
    </w:p>
    <w:p w:rsidR="005A2D6C" w:rsidRPr="00E507AE" w:rsidRDefault="005A2D6C" w:rsidP="005A2D6C">
      <w:pPr>
        <w:pStyle w:val="a3"/>
        <w:jc w:val="both"/>
        <w:rPr>
          <w:color w:val="000000"/>
          <w:sz w:val="28"/>
          <w:szCs w:val="28"/>
        </w:rPr>
      </w:pPr>
      <w:r w:rsidRPr="005A2D6C">
        <w:rPr>
          <w:b/>
          <w:color w:val="000000"/>
          <w:sz w:val="28"/>
          <w:szCs w:val="28"/>
        </w:rPr>
        <w:t>Статья 4</w:t>
      </w:r>
      <w:r>
        <w:rPr>
          <w:b/>
          <w:color w:val="000000"/>
          <w:sz w:val="28"/>
          <w:szCs w:val="28"/>
        </w:rPr>
        <w:t>4.</w:t>
      </w:r>
      <w:r w:rsidRPr="00E507AE">
        <w:rPr>
          <w:color w:val="000000"/>
          <w:sz w:val="28"/>
          <w:szCs w:val="28"/>
        </w:rPr>
        <w:t xml:space="preserve"> </w:t>
      </w:r>
      <w:r w:rsidRPr="00E507AE">
        <w:rPr>
          <w:bCs/>
          <w:sz w:val="28"/>
          <w:szCs w:val="28"/>
        </w:rPr>
        <w:t>Администрация</w:t>
      </w:r>
      <w:r w:rsidRPr="00E507AE">
        <w:rPr>
          <w:sz w:val="28"/>
          <w:szCs w:val="28"/>
        </w:rPr>
        <w:t xml:space="preserve"> </w:t>
      </w:r>
      <w:r w:rsidR="004326A5">
        <w:rPr>
          <w:sz w:val="28"/>
          <w:szCs w:val="28"/>
        </w:rPr>
        <w:t>Куртат</w:t>
      </w:r>
      <w:r>
        <w:rPr>
          <w:sz w:val="28"/>
          <w:szCs w:val="28"/>
        </w:rPr>
        <w:t>ского</w:t>
      </w:r>
      <w:r w:rsidRPr="00E507AE">
        <w:rPr>
          <w:sz w:val="28"/>
          <w:szCs w:val="28"/>
        </w:rPr>
        <w:t xml:space="preserve"> сельского поселения Пригородного муниципального района</w:t>
      </w:r>
      <w:r w:rsidRPr="00E507AE">
        <w:rPr>
          <w:color w:val="000000"/>
          <w:sz w:val="28"/>
          <w:szCs w:val="28"/>
        </w:rPr>
        <w:t xml:space="preserve"> в случаях и порядке, установленных</w:t>
      </w:r>
      <w:r>
        <w:rPr>
          <w:color w:val="000000"/>
          <w:sz w:val="28"/>
          <w:szCs w:val="28"/>
        </w:rPr>
        <w:t xml:space="preserve"> </w:t>
      </w:r>
      <w:r w:rsidRPr="00E507AE">
        <w:rPr>
          <w:color w:val="000000"/>
          <w:sz w:val="28"/>
          <w:szCs w:val="28"/>
        </w:rPr>
        <w:t>Правительством Российской Федерации, вправе осуществлять расширенное казначейское сопровождение средств, указанных в статье 242.26 Бюджетного кодекса Российской Федерации.</w:t>
      </w:r>
    </w:p>
    <w:p w:rsidR="006E4009" w:rsidRPr="005A2D6C" w:rsidRDefault="005A2D6C" w:rsidP="005A2D6C">
      <w:pPr>
        <w:pStyle w:val="a3"/>
        <w:jc w:val="both"/>
        <w:rPr>
          <w:color w:val="000000"/>
          <w:sz w:val="28"/>
          <w:szCs w:val="28"/>
        </w:rPr>
      </w:pPr>
      <w:r w:rsidRPr="00E507AE">
        <w:rPr>
          <w:color w:val="000000"/>
          <w:sz w:val="28"/>
          <w:szCs w:val="28"/>
        </w:rPr>
        <w:t xml:space="preserve"> </w:t>
      </w:r>
      <w:r w:rsidRPr="005A2D6C">
        <w:rPr>
          <w:b/>
          <w:color w:val="000000"/>
          <w:sz w:val="28"/>
          <w:szCs w:val="28"/>
        </w:rPr>
        <w:t>Статья 4</w:t>
      </w:r>
      <w:r>
        <w:rPr>
          <w:b/>
          <w:color w:val="000000"/>
          <w:sz w:val="28"/>
          <w:szCs w:val="28"/>
        </w:rPr>
        <w:t xml:space="preserve">5. </w:t>
      </w:r>
      <w:r w:rsidRPr="00E507AE">
        <w:rPr>
          <w:color w:val="000000"/>
          <w:sz w:val="28"/>
          <w:szCs w:val="28"/>
        </w:rPr>
        <w:t>Основы казначейского сопровождения устанавливаются главой 24.4 Бюджетного кодекса Российской Федерации.</w:t>
      </w:r>
    </w:p>
    <w:p w:rsidR="005A2D6C" w:rsidRDefault="005A2D6C" w:rsidP="006E4009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4009" w:rsidRPr="006E40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6E4009" w:rsidRPr="006E400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– газета «Глашатай», а также разместить на официальном сайте </w:t>
      </w:r>
      <w:r w:rsidR="004326A5">
        <w:rPr>
          <w:rFonts w:ascii="Times New Roman" w:hAnsi="Times New Roman" w:cs="Times New Roman"/>
          <w:sz w:val="28"/>
          <w:szCs w:val="28"/>
        </w:rPr>
        <w:t>Куртат</w:t>
      </w:r>
      <w:r w:rsidR="006E4009" w:rsidRPr="006E4009">
        <w:rPr>
          <w:rFonts w:ascii="Times New Roman" w:hAnsi="Times New Roman" w:cs="Times New Roman"/>
          <w:sz w:val="28"/>
          <w:szCs w:val="28"/>
        </w:rPr>
        <w:t xml:space="preserve">ского сельского поселения в информационно-телекоммуникационной сети «Интернет» </w:t>
      </w:r>
      <w:r w:rsidR="006E4009" w:rsidRPr="006E4009">
        <w:rPr>
          <w:rFonts w:ascii="Times New Roman" w:hAnsi="Times New Roman" w:cs="Times New Roman"/>
          <w:b/>
          <w:sz w:val="28"/>
          <w:szCs w:val="28"/>
        </w:rPr>
        <w:t>(</w:t>
      </w:r>
      <w:hyperlink r:id="rId6" w:history="1">
        <w:r w:rsidR="007914D8" w:rsidRPr="007914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914D8" w:rsidRPr="007914D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7914D8" w:rsidRPr="007914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914D8" w:rsidRPr="007914D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4D8" w:rsidRPr="007914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ams</w:t>
        </w:r>
        <w:proofErr w:type="spellEnd"/>
        <w:r w:rsidR="007914D8" w:rsidRPr="007914D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914D8" w:rsidRPr="007914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kurtat</w:t>
        </w:r>
        <w:proofErr w:type="spellEnd"/>
        <w:r w:rsidR="007914D8" w:rsidRPr="007914D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4D8" w:rsidRPr="007914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E4009" w:rsidRPr="006E400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009" w:rsidRPr="006E4009" w:rsidRDefault="005A2D6C" w:rsidP="006E4009">
      <w:pPr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009" w:rsidRPr="006E400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31552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6E4009" w:rsidRPr="006E4009">
        <w:rPr>
          <w:rFonts w:ascii="Times New Roman" w:hAnsi="Times New Roman" w:cs="Times New Roman"/>
          <w:sz w:val="28"/>
          <w:szCs w:val="28"/>
        </w:rPr>
        <w:t>.</w:t>
      </w:r>
    </w:p>
    <w:p w:rsidR="006E4009" w:rsidRPr="006E4009" w:rsidRDefault="006E4009" w:rsidP="006E4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009" w:rsidRPr="006E4009" w:rsidRDefault="006E4009" w:rsidP="006E4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009" w:rsidRPr="006E4009" w:rsidRDefault="006E4009" w:rsidP="006E4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009" w:rsidRPr="006E4009" w:rsidRDefault="006E4009" w:rsidP="006E4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26A5">
        <w:rPr>
          <w:rFonts w:ascii="Times New Roman" w:hAnsi="Times New Roman" w:cs="Times New Roman"/>
          <w:sz w:val="28"/>
          <w:szCs w:val="28"/>
        </w:rPr>
        <w:t>Куртат</w:t>
      </w:r>
      <w:r w:rsidRPr="006E4009">
        <w:rPr>
          <w:rFonts w:ascii="Times New Roman" w:hAnsi="Times New Roman" w:cs="Times New Roman"/>
          <w:sz w:val="28"/>
          <w:szCs w:val="28"/>
        </w:rPr>
        <w:t>ского</w:t>
      </w:r>
    </w:p>
    <w:p w:rsidR="006E4009" w:rsidRPr="00C81782" w:rsidRDefault="006E4009" w:rsidP="006E4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0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6E4009">
        <w:rPr>
          <w:rFonts w:ascii="Times New Roman" w:hAnsi="Times New Roman" w:cs="Times New Roman"/>
          <w:sz w:val="28"/>
          <w:szCs w:val="28"/>
        </w:rPr>
        <w:tab/>
      </w:r>
      <w:r w:rsidRPr="00C81782">
        <w:rPr>
          <w:rFonts w:ascii="Times New Roman" w:hAnsi="Times New Roman" w:cs="Times New Roman"/>
          <w:sz w:val="28"/>
          <w:szCs w:val="28"/>
        </w:rPr>
        <w:t xml:space="preserve">    </w:t>
      </w:r>
      <w:r w:rsidR="004326A5">
        <w:rPr>
          <w:rFonts w:ascii="Times New Roman" w:hAnsi="Times New Roman" w:cs="Times New Roman"/>
          <w:sz w:val="28"/>
          <w:szCs w:val="28"/>
        </w:rPr>
        <w:t xml:space="preserve">И.Х. </w:t>
      </w:r>
      <w:proofErr w:type="spellStart"/>
      <w:r w:rsidR="004326A5">
        <w:rPr>
          <w:rFonts w:ascii="Times New Roman" w:hAnsi="Times New Roman" w:cs="Times New Roman"/>
          <w:sz w:val="28"/>
          <w:szCs w:val="28"/>
        </w:rPr>
        <w:t>Хадзиев</w:t>
      </w:r>
      <w:proofErr w:type="spellEnd"/>
    </w:p>
    <w:p w:rsidR="00E362AD" w:rsidRDefault="00E362AD"/>
    <w:sectPr w:rsidR="00E362AD" w:rsidSect="0029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27B"/>
    <w:multiLevelType w:val="multilevel"/>
    <w:tmpl w:val="7F44CA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E4009"/>
    <w:rsid w:val="00075169"/>
    <w:rsid w:val="00105EAF"/>
    <w:rsid w:val="00225E3F"/>
    <w:rsid w:val="0029034F"/>
    <w:rsid w:val="0031552F"/>
    <w:rsid w:val="003371F0"/>
    <w:rsid w:val="00427F3F"/>
    <w:rsid w:val="004326A5"/>
    <w:rsid w:val="004C510E"/>
    <w:rsid w:val="004D2076"/>
    <w:rsid w:val="004D54D2"/>
    <w:rsid w:val="005A2D6C"/>
    <w:rsid w:val="006E4009"/>
    <w:rsid w:val="00752C1F"/>
    <w:rsid w:val="007914D8"/>
    <w:rsid w:val="008D5391"/>
    <w:rsid w:val="00B5608E"/>
    <w:rsid w:val="00BB0B73"/>
    <w:rsid w:val="00C81782"/>
    <w:rsid w:val="00D874F7"/>
    <w:rsid w:val="00E3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E4009"/>
    <w:pPr>
      <w:spacing w:after="0" w:line="240" w:lineRule="auto"/>
      <w:jc w:val="both"/>
    </w:pPr>
    <w:rPr>
      <w:rFonts w:ascii="Arial Unicode MS" w:eastAsia="Times New Roman" w:hAnsi="Arial Unicode MS" w:cs="Arial Unicode MS"/>
      <w:color w:val="001F4B"/>
      <w:sz w:val="24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E4009"/>
    <w:rPr>
      <w:rFonts w:ascii="Arial Unicode MS" w:eastAsia="Times New Roman" w:hAnsi="Arial Unicode MS" w:cs="Arial Unicode MS"/>
      <w:color w:val="001F4B"/>
      <w:sz w:val="24"/>
      <w:szCs w:val="20"/>
      <w:lang w:eastAsia="en-US"/>
    </w:rPr>
  </w:style>
  <w:style w:type="paragraph" w:styleId="a4">
    <w:name w:val="List Paragraph"/>
    <w:basedOn w:val="a"/>
    <w:uiPriority w:val="34"/>
    <w:qFormat/>
    <w:rsid w:val="006E40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uiPriority w:val="99"/>
    <w:rsid w:val="006E4009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E40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men-oseti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</cp:lastModifiedBy>
  <cp:revision>11</cp:revision>
  <dcterms:created xsi:type="dcterms:W3CDTF">2024-03-04T08:36:00Z</dcterms:created>
  <dcterms:modified xsi:type="dcterms:W3CDTF">2024-03-27T08:58:00Z</dcterms:modified>
</cp:coreProperties>
</file>